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C8" w:rsidRDefault="00E306C8" w:rsidP="00E306C8">
      <w:pPr>
        <w:pStyle w:val="BodyText"/>
        <w:spacing w:before="90"/>
        <w:ind w:left="3544" w:right="3765"/>
        <w:jc w:val="center"/>
      </w:pPr>
      <w:r>
        <w:t>ENGINEERING, CUTTACK</w:t>
      </w:r>
    </w:p>
    <w:p w:rsidR="00E306C8" w:rsidRDefault="00E306C8" w:rsidP="00E306C8">
      <w:pPr>
        <w:pStyle w:val="BodyText"/>
        <w:spacing w:before="90"/>
        <w:ind w:left="3544" w:right="3765"/>
        <w:jc w:val="center"/>
      </w:pPr>
      <w:r>
        <w:rPr>
          <w:spacing w:val="-57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CIVIL ENGINEERING</w:t>
      </w:r>
    </w:p>
    <w:p w:rsidR="00E306C8" w:rsidRDefault="00E306C8" w:rsidP="00E306C8">
      <w:pPr>
        <w:pStyle w:val="BodyText"/>
        <w:jc w:val="center"/>
        <w:rPr>
          <w:sz w:val="20"/>
        </w:rPr>
      </w:pPr>
    </w:p>
    <w:p w:rsidR="00E306C8" w:rsidRDefault="00E306C8" w:rsidP="00E306C8">
      <w:pPr>
        <w:pStyle w:val="BodyText"/>
        <w:spacing w:before="6"/>
        <w:jc w:val="center"/>
        <w:rPr>
          <w:sz w:val="15"/>
        </w:rPr>
      </w:pPr>
      <w:r>
        <w:rPr>
          <w:noProof/>
        </w:rPr>
        <w:drawing>
          <wp:inline distT="0" distB="0" distL="0" distR="0">
            <wp:extent cx="1224280" cy="1470660"/>
            <wp:effectExtent l="19050" t="0" r="0" b="0"/>
            <wp:docPr id="15" name="image1.png" descr="C:\Users\DELL\AppData\Local\Microsoft\Windows\INetCache\Content.Word\800px-BOSE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6C8" w:rsidRDefault="00E306C8" w:rsidP="00E306C8">
      <w:pPr>
        <w:pStyle w:val="BodyText"/>
        <w:spacing w:before="9"/>
        <w:jc w:val="center"/>
        <w:rPr>
          <w:sz w:val="20"/>
        </w:rPr>
      </w:pPr>
    </w:p>
    <w:p w:rsidR="00E306C8" w:rsidRDefault="00E306C8" w:rsidP="00E306C8">
      <w:pPr>
        <w:pStyle w:val="BodyText"/>
        <w:ind w:left="3544" w:right="3762"/>
        <w:jc w:val="center"/>
      </w:pPr>
      <w:r>
        <w:rPr>
          <w:u w:val="thick"/>
        </w:rPr>
        <w:t>LESSON</w:t>
      </w:r>
      <w:r>
        <w:rPr>
          <w:spacing w:val="-3"/>
          <w:u w:val="thick"/>
        </w:rPr>
        <w:t xml:space="preserve"> </w:t>
      </w:r>
      <w:r>
        <w:rPr>
          <w:u w:val="thick"/>
        </w:rPr>
        <w:t>PLAN</w:t>
      </w:r>
    </w:p>
    <w:p w:rsidR="00E306C8" w:rsidRDefault="00E306C8" w:rsidP="00E306C8">
      <w:pPr>
        <w:pStyle w:val="BodyText"/>
        <w:jc w:val="center"/>
        <w:rPr>
          <w:sz w:val="20"/>
        </w:rPr>
      </w:pPr>
    </w:p>
    <w:p w:rsidR="00E306C8" w:rsidRDefault="00E306C8" w:rsidP="00E306C8">
      <w:pPr>
        <w:pStyle w:val="BodyText"/>
        <w:jc w:val="center"/>
        <w:rPr>
          <w:sz w:val="20"/>
        </w:rPr>
      </w:pPr>
    </w:p>
    <w:p w:rsidR="00E306C8" w:rsidRDefault="00E306C8" w:rsidP="00E306C8">
      <w:pPr>
        <w:pStyle w:val="BodyText"/>
        <w:jc w:val="center"/>
        <w:rPr>
          <w:sz w:val="20"/>
        </w:rPr>
      </w:pPr>
    </w:p>
    <w:p w:rsidR="00E306C8" w:rsidRDefault="00E306C8" w:rsidP="00E306C8">
      <w:pPr>
        <w:pStyle w:val="BodyText"/>
        <w:spacing w:before="3"/>
        <w:jc w:val="center"/>
        <w:rPr>
          <w:sz w:val="26"/>
        </w:rPr>
      </w:pPr>
    </w:p>
    <w:tbl>
      <w:tblPr>
        <w:tblW w:w="14008" w:type="dxa"/>
        <w:tblInd w:w="-5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75"/>
        <w:gridCol w:w="6133"/>
      </w:tblGrid>
      <w:tr w:rsidR="00E306C8" w:rsidTr="005C263B">
        <w:trPr>
          <w:trHeight w:val="377"/>
        </w:trPr>
        <w:tc>
          <w:tcPr>
            <w:tcW w:w="7875" w:type="dxa"/>
          </w:tcPr>
          <w:p w:rsidR="00E306C8" w:rsidRPr="004A6DB4" w:rsidRDefault="00E306C8" w:rsidP="005C26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/>
                <w:sz w:val="28"/>
              </w:rPr>
              <w:t>SUBJECT: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</w:rPr>
              <w:t xml:space="preserve"> </w:t>
            </w:r>
            <w:r w:rsidRPr="00E306C8">
              <w:rPr>
                <w:rFonts w:ascii="Times New Roman" w:hAnsi="Times New Roman" w:cs="Times New Roman"/>
                <w:sz w:val="28"/>
                <w:szCs w:val="28"/>
              </w:rPr>
              <w:t xml:space="preserve">ESTIMATING &amp; COST EVALUATION- II </w:t>
            </w:r>
            <w:r w:rsidRPr="00E306C8">
              <w:rPr>
                <w:rFonts w:ascii="Times New Roman"/>
                <w:sz w:val="28"/>
                <w:szCs w:val="28"/>
              </w:rPr>
              <w:t>(TH</w:t>
            </w:r>
            <w:r w:rsidRPr="00E306C8">
              <w:rPr>
                <w:rFonts w:ascii="Times New Roman"/>
                <w:spacing w:val="-3"/>
                <w:sz w:val="28"/>
                <w:szCs w:val="28"/>
              </w:rPr>
              <w:t xml:space="preserve"> </w:t>
            </w:r>
            <w:r w:rsidRPr="00E306C8">
              <w:rPr>
                <w:rFonts w:ascii="Times New Roman"/>
                <w:sz w:val="28"/>
                <w:szCs w:val="28"/>
              </w:rPr>
              <w:t>5)</w:t>
            </w:r>
          </w:p>
        </w:tc>
        <w:tc>
          <w:tcPr>
            <w:tcW w:w="6133" w:type="dxa"/>
          </w:tcPr>
          <w:p w:rsidR="00E306C8" w:rsidRDefault="00E306C8" w:rsidP="005C263B">
            <w:pPr>
              <w:pStyle w:val="TableParagraph"/>
              <w:spacing w:line="311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ACCADEMIC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SESSION: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2021-22</w:t>
            </w:r>
          </w:p>
        </w:tc>
      </w:tr>
      <w:tr w:rsidR="00E306C8" w:rsidTr="005C263B">
        <w:trPr>
          <w:trHeight w:val="503"/>
        </w:trPr>
        <w:tc>
          <w:tcPr>
            <w:tcW w:w="7875" w:type="dxa"/>
          </w:tcPr>
          <w:p w:rsidR="00E306C8" w:rsidRDefault="00E306C8" w:rsidP="00E306C8">
            <w:pPr>
              <w:pStyle w:val="TableParagraph"/>
              <w:spacing w:before="95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8"/>
              </w:rPr>
              <w:t>FACULTY:</w:t>
            </w:r>
            <w:r>
              <w:rPr>
                <w:rFonts w:ascii="Times New Roman"/>
                <w:spacing w:val="-2"/>
                <w:sz w:val="28"/>
              </w:rPr>
              <w:t xml:space="preserve"> SRI ABINASH PANDA</w:t>
            </w:r>
          </w:p>
        </w:tc>
        <w:tc>
          <w:tcPr>
            <w:tcW w:w="6133" w:type="dxa"/>
          </w:tcPr>
          <w:p w:rsidR="00E306C8" w:rsidRDefault="00E306C8" w:rsidP="005C263B">
            <w:pPr>
              <w:pStyle w:val="TableParagraph"/>
              <w:spacing w:before="95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SEMESTER:</w:t>
            </w:r>
            <w:r>
              <w:rPr>
                <w:rFonts w:ascii="Times New Roman"/>
                <w:spacing w:val="-1"/>
                <w:sz w:val="28"/>
              </w:rPr>
              <w:t xml:space="preserve"> 5</w:t>
            </w:r>
            <w:r w:rsidRPr="00005CD4">
              <w:rPr>
                <w:rFonts w:ascii="Times New Roman"/>
                <w:spacing w:val="-1"/>
                <w:sz w:val="28"/>
                <w:vertAlign w:val="superscript"/>
              </w:rPr>
              <w:t>TH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 w:rsidRPr="00795D7C">
              <w:rPr>
                <w:rFonts w:ascii="Times New Roman"/>
                <w:spacing w:val="-1"/>
                <w:sz w:val="28"/>
                <w:vertAlign w:val="superscript"/>
              </w:rPr>
              <w:t xml:space="preserve"> </w:t>
            </w:r>
          </w:p>
        </w:tc>
      </w:tr>
      <w:tr w:rsidR="00E306C8" w:rsidTr="005C263B">
        <w:trPr>
          <w:trHeight w:val="396"/>
        </w:trPr>
        <w:tc>
          <w:tcPr>
            <w:tcW w:w="7875" w:type="dxa"/>
          </w:tcPr>
          <w:p w:rsidR="00E306C8" w:rsidRDefault="00E306C8" w:rsidP="005C263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133" w:type="dxa"/>
          </w:tcPr>
          <w:p w:rsidR="00E306C8" w:rsidRDefault="00E306C8" w:rsidP="005C263B">
            <w:pPr>
              <w:pStyle w:val="TableParagraph"/>
              <w:spacing w:before="74" w:line="302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SEC: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</w:t>
            </w:r>
          </w:p>
        </w:tc>
      </w:tr>
    </w:tbl>
    <w:p w:rsidR="00E306C8" w:rsidRDefault="00E306C8" w:rsidP="00E306C8">
      <w:pPr>
        <w:pStyle w:val="BodyText"/>
        <w:jc w:val="center"/>
        <w:rPr>
          <w:sz w:val="20"/>
        </w:rPr>
      </w:pPr>
    </w:p>
    <w:p w:rsidR="00E306C8" w:rsidRDefault="00E306C8" w:rsidP="00E306C8">
      <w:pPr>
        <w:pStyle w:val="BodyText"/>
        <w:jc w:val="center"/>
        <w:rPr>
          <w:sz w:val="20"/>
        </w:rPr>
      </w:pPr>
    </w:p>
    <w:p w:rsidR="00E306C8" w:rsidRDefault="00E306C8" w:rsidP="00E306C8">
      <w:pPr>
        <w:pStyle w:val="BodyText"/>
        <w:jc w:val="center"/>
        <w:rPr>
          <w:sz w:val="20"/>
        </w:rPr>
      </w:pPr>
    </w:p>
    <w:p w:rsidR="00E306C8" w:rsidRDefault="00E306C8" w:rsidP="00E306C8">
      <w:pPr>
        <w:pStyle w:val="BodyText"/>
        <w:jc w:val="center"/>
        <w:rPr>
          <w:sz w:val="20"/>
        </w:rPr>
      </w:pPr>
    </w:p>
    <w:p w:rsidR="00E306C8" w:rsidRDefault="00E306C8" w:rsidP="00E306C8">
      <w:pPr>
        <w:pStyle w:val="BodyText"/>
        <w:jc w:val="center"/>
        <w:rPr>
          <w:sz w:val="20"/>
        </w:rPr>
      </w:pPr>
    </w:p>
    <w:p w:rsidR="00E306C8" w:rsidRDefault="00E306C8" w:rsidP="00E306C8">
      <w:pPr>
        <w:pStyle w:val="BodyText"/>
        <w:jc w:val="center"/>
        <w:rPr>
          <w:sz w:val="20"/>
        </w:rPr>
      </w:pPr>
    </w:p>
    <w:p w:rsidR="00E306C8" w:rsidRDefault="00E306C8" w:rsidP="00E306C8">
      <w:pPr>
        <w:pStyle w:val="BodyText"/>
        <w:jc w:val="center"/>
        <w:rPr>
          <w:sz w:val="20"/>
        </w:rPr>
      </w:pPr>
    </w:p>
    <w:p w:rsidR="00E306C8" w:rsidRDefault="00E306C8" w:rsidP="00E306C8">
      <w:pPr>
        <w:pStyle w:val="BodyText"/>
        <w:jc w:val="center"/>
        <w:rPr>
          <w:sz w:val="20"/>
        </w:rPr>
      </w:pPr>
    </w:p>
    <w:tbl>
      <w:tblPr>
        <w:tblpPr w:leftFromText="180" w:rightFromText="180" w:vertAnchor="text" w:horzAnchor="page" w:tblpX="11108" w:tblpY="63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696"/>
      </w:tblGrid>
      <w:tr w:rsidR="00E306C8" w:rsidTr="005C263B">
        <w:trPr>
          <w:trHeight w:val="316"/>
        </w:trPr>
        <w:tc>
          <w:tcPr>
            <w:tcW w:w="2696" w:type="dxa"/>
          </w:tcPr>
          <w:p w:rsidR="00E306C8" w:rsidRDefault="00E306C8" w:rsidP="005C263B">
            <w:pPr>
              <w:pStyle w:val="TableParagraph"/>
              <w:spacing w:line="296" w:lineRule="exact"/>
              <w:ind w:left="141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Sd/-</w:t>
            </w:r>
          </w:p>
        </w:tc>
      </w:tr>
      <w:tr w:rsidR="00E306C8" w:rsidTr="005C263B">
        <w:trPr>
          <w:trHeight w:val="316"/>
        </w:trPr>
        <w:tc>
          <w:tcPr>
            <w:tcW w:w="2696" w:type="dxa"/>
          </w:tcPr>
          <w:p w:rsidR="00E306C8" w:rsidRDefault="00E306C8" w:rsidP="005C263B">
            <w:pPr>
              <w:pStyle w:val="TableParagraph"/>
              <w:spacing w:line="296" w:lineRule="exact"/>
              <w:ind w:left="20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H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(Civil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Engg.)</w:t>
            </w:r>
          </w:p>
        </w:tc>
      </w:tr>
    </w:tbl>
    <w:p w:rsidR="00AB6989" w:rsidRDefault="00AB6989" w:rsidP="00381BEF">
      <w:pPr>
        <w:tabs>
          <w:tab w:val="left" w:pos="915"/>
        </w:tabs>
        <w:rPr>
          <w:rFonts w:ascii="Times New Roman" w:hAnsi="Times New Roman" w:cs="Times New Roman"/>
        </w:rPr>
      </w:pPr>
    </w:p>
    <w:p w:rsidR="00E306C8" w:rsidRDefault="00E306C8" w:rsidP="00381BEF">
      <w:pPr>
        <w:tabs>
          <w:tab w:val="left" w:pos="915"/>
        </w:tabs>
        <w:rPr>
          <w:rFonts w:ascii="Times New Roman" w:hAnsi="Times New Roman" w:cs="Times New Roman"/>
        </w:rPr>
      </w:pPr>
    </w:p>
    <w:p w:rsidR="00E306C8" w:rsidRDefault="00E306C8" w:rsidP="00381BEF">
      <w:pPr>
        <w:tabs>
          <w:tab w:val="left" w:pos="915"/>
        </w:tabs>
        <w:rPr>
          <w:rFonts w:ascii="Times New Roman" w:hAnsi="Times New Roman" w:cs="Times New Roman"/>
        </w:rPr>
      </w:pPr>
    </w:p>
    <w:p w:rsidR="00E306C8" w:rsidRDefault="00E306C8" w:rsidP="00381BEF">
      <w:pPr>
        <w:tabs>
          <w:tab w:val="left" w:pos="915"/>
        </w:tabs>
        <w:rPr>
          <w:rFonts w:ascii="Times New Roman" w:hAnsi="Times New Roman" w:cs="Times New Roman"/>
        </w:rPr>
      </w:pPr>
    </w:p>
    <w:p w:rsidR="00E306C8" w:rsidRDefault="00E306C8" w:rsidP="00381BEF">
      <w:pPr>
        <w:tabs>
          <w:tab w:val="left" w:pos="915"/>
        </w:tabs>
        <w:rPr>
          <w:rFonts w:ascii="Times New Roman" w:hAnsi="Times New Roman" w:cs="Times New Roman"/>
        </w:rPr>
      </w:pPr>
    </w:p>
    <w:p w:rsidR="00E306C8" w:rsidRDefault="00E306C8" w:rsidP="00381BEF">
      <w:pPr>
        <w:tabs>
          <w:tab w:val="left" w:pos="915"/>
        </w:tabs>
        <w:rPr>
          <w:rFonts w:ascii="Times New Roman" w:hAnsi="Times New Roman" w:cs="Times New Roman"/>
        </w:rPr>
      </w:pPr>
    </w:p>
    <w:p w:rsidR="00E306C8" w:rsidRPr="00186D18" w:rsidRDefault="00E306C8" w:rsidP="00381BEF">
      <w:pPr>
        <w:tabs>
          <w:tab w:val="left" w:pos="915"/>
        </w:tabs>
        <w:rPr>
          <w:rFonts w:ascii="Times New Roman" w:hAnsi="Times New Roman" w:cs="Times New Roman"/>
        </w:rPr>
      </w:pPr>
    </w:p>
    <w:tbl>
      <w:tblPr>
        <w:tblStyle w:val="TableGrid"/>
        <w:tblW w:w="15559" w:type="dxa"/>
        <w:tblLayout w:type="fixed"/>
        <w:tblLook w:val="04A0"/>
      </w:tblPr>
      <w:tblGrid>
        <w:gridCol w:w="2802"/>
        <w:gridCol w:w="3827"/>
        <w:gridCol w:w="2977"/>
        <w:gridCol w:w="5953"/>
      </w:tblGrid>
      <w:tr w:rsidR="00446954" w:rsidRPr="00050C6D" w:rsidTr="00446954">
        <w:trPr>
          <w:cantSplit/>
          <w:trHeight w:val="624"/>
        </w:trPr>
        <w:tc>
          <w:tcPr>
            <w:tcW w:w="2802" w:type="dxa"/>
            <w:vAlign w:val="center"/>
          </w:tcPr>
          <w:p w:rsidR="00446954" w:rsidRPr="001279BD" w:rsidRDefault="00446954" w:rsidP="004469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79BD">
              <w:rPr>
                <w:rFonts w:ascii="Times New Roman" w:hAnsi="Times New Roman" w:cs="Times New Roman"/>
                <w:b/>
                <w:bCs/>
              </w:rPr>
              <w:t>Descipline</w:t>
            </w:r>
          </w:p>
          <w:p w:rsidR="00446954" w:rsidRPr="00186D18" w:rsidRDefault="00446954" w:rsidP="00446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Civil engineering</w:t>
            </w:r>
          </w:p>
        </w:tc>
        <w:tc>
          <w:tcPr>
            <w:tcW w:w="6804" w:type="dxa"/>
            <w:gridSpan w:val="2"/>
            <w:vAlign w:val="center"/>
          </w:tcPr>
          <w:p w:rsidR="00446954" w:rsidRPr="00050C6D" w:rsidRDefault="00446954" w:rsidP="00CD7343">
            <w:pPr>
              <w:ind w:left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Semester- 5th</w:t>
            </w:r>
          </w:p>
        </w:tc>
        <w:tc>
          <w:tcPr>
            <w:tcW w:w="5953" w:type="dxa"/>
            <w:vAlign w:val="center"/>
          </w:tcPr>
          <w:p w:rsidR="00446954" w:rsidRDefault="00446954" w:rsidP="00793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TEACHING FACULTY</w:t>
            </w:r>
          </w:p>
          <w:p w:rsidR="00446954" w:rsidRPr="00050C6D" w:rsidRDefault="00446954" w:rsidP="00793E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ABINASH PANDA</w:t>
            </w:r>
          </w:p>
        </w:tc>
      </w:tr>
      <w:tr w:rsidR="00446954" w:rsidRPr="00050C6D" w:rsidTr="00446954">
        <w:trPr>
          <w:cantSplit/>
          <w:trHeight w:val="624"/>
        </w:trPr>
        <w:tc>
          <w:tcPr>
            <w:tcW w:w="2802" w:type="dxa"/>
            <w:vAlign w:val="center"/>
          </w:tcPr>
          <w:p w:rsidR="00446954" w:rsidRDefault="00446954" w:rsidP="00446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Subject</w:t>
            </w:r>
          </w:p>
          <w:p w:rsidR="00446954" w:rsidRPr="00186D18" w:rsidRDefault="00446954" w:rsidP="00446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ESTIMATION &amp; COST EVALUATION-2</w:t>
            </w:r>
          </w:p>
        </w:tc>
        <w:tc>
          <w:tcPr>
            <w:tcW w:w="6804" w:type="dxa"/>
            <w:gridSpan w:val="2"/>
            <w:vAlign w:val="center"/>
          </w:tcPr>
          <w:p w:rsidR="00446954" w:rsidRDefault="00446954" w:rsidP="004469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 of Days / per week class allotted :04 period per week</w:t>
            </w:r>
          </w:p>
          <w:p w:rsidR="00446954" w:rsidRPr="00050C6D" w:rsidRDefault="00446954" w:rsidP="00446954">
            <w:pPr>
              <w:ind w:left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Tuesday-2p,wedness -1p, Saturday-1p</w:t>
            </w:r>
          </w:p>
        </w:tc>
        <w:tc>
          <w:tcPr>
            <w:tcW w:w="5953" w:type="dxa"/>
            <w:vAlign w:val="center"/>
          </w:tcPr>
          <w:p w:rsidR="00446954" w:rsidRDefault="00446954" w:rsidP="004469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Semester starts from date -01/10/2021 to date 08/01/2022</w:t>
            </w:r>
          </w:p>
          <w:p w:rsidR="00446954" w:rsidRPr="00050C6D" w:rsidRDefault="00446954" w:rsidP="004469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 of weeks : 1</w:t>
            </w:r>
            <w:r w:rsidR="00C83938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weeks</w:t>
            </w:r>
          </w:p>
        </w:tc>
      </w:tr>
      <w:tr w:rsidR="00CD7343" w:rsidRPr="00050C6D" w:rsidTr="00446954">
        <w:trPr>
          <w:cantSplit/>
          <w:trHeight w:val="624"/>
        </w:trPr>
        <w:tc>
          <w:tcPr>
            <w:tcW w:w="2802" w:type="dxa"/>
            <w:vAlign w:val="center"/>
          </w:tcPr>
          <w:p w:rsidR="00CD7343" w:rsidRPr="00050C6D" w:rsidRDefault="00CD7343" w:rsidP="00AB69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C6D">
              <w:rPr>
                <w:rFonts w:ascii="Times New Roman" w:hAnsi="Times New Roman" w:cs="Times New Roman"/>
                <w:b/>
              </w:rPr>
              <w:t xml:space="preserve">Week </w:t>
            </w:r>
          </w:p>
        </w:tc>
        <w:tc>
          <w:tcPr>
            <w:tcW w:w="3827" w:type="dxa"/>
            <w:vAlign w:val="center"/>
          </w:tcPr>
          <w:p w:rsidR="00CD7343" w:rsidRPr="00050C6D" w:rsidRDefault="00CD7343" w:rsidP="00793E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0C6D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2977" w:type="dxa"/>
          </w:tcPr>
          <w:p w:rsidR="00CD7343" w:rsidRPr="00050C6D" w:rsidRDefault="00CD7343" w:rsidP="00CD7343">
            <w:pPr>
              <w:ind w:left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C6D">
              <w:rPr>
                <w:rFonts w:ascii="Times New Roman" w:hAnsi="Times New Roman" w:cs="Times New Roman"/>
                <w:b/>
                <w:sz w:val="18"/>
                <w:szCs w:val="18"/>
              </w:rPr>
              <w:t>No of period available</w:t>
            </w:r>
          </w:p>
        </w:tc>
        <w:tc>
          <w:tcPr>
            <w:tcW w:w="5953" w:type="dxa"/>
            <w:vAlign w:val="center"/>
          </w:tcPr>
          <w:p w:rsidR="00CD7343" w:rsidRPr="00050C6D" w:rsidRDefault="00CD7343" w:rsidP="00793E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C6D">
              <w:rPr>
                <w:rFonts w:ascii="Times New Roman" w:hAnsi="Times New Roman" w:cs="Times New Roman"/>
                <w:b/>
              </w:rPr>
              <w:t>Topics to be covered</w:t>
            </w:r>
          </w:p>
        </w:tc>
      </w:tr>
      <w:tr w:rsidR="00CD7343" w:rsidRPr="00050C6D" w:rsidTr="00446954">
        <w:tc>
          <w:tcPr>
            <w:tcW w:w="2802" w:type="dxa"/>
            <w:vMerge w:val="restart"/>
            <w:vAlign w:val="center"/>
          </w:tcPr>
          <w:p w:rsidR="00CD7343" w:rsidRPr="00050C6D" w:rsidRDefault="00264E84" w:rsidP="00264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3827" w:type="dxa"/>
            <w:vAlign w:val="center"/>
          </w:tcPr>
          <w:p w:rsidR="00CD7343" w:rsidRPr="00050C6D" w:rsidRDefault="00CD7343" w:rsidP="0091032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050C6D">
              <w:rPr>
                <w:rFonts w:ascii="Times New Roman" w:hAnsi="Times New Roman" w:cs="Times New Roman"/>
              </w:rPr>
              <w:t>/10/2021</w:t>
            </w:r>
          </w:p>
        </w:tc>
        <w:tc>
          <w:tcPr>
            <w:tcW w:w="2977" w:type="dxa"/>
            <w:vAlign w:val="center"/>
          </w:tcPr>
          <w:p w:rsidR="00CD7343" w:rsidRPr="00050C6D" w:rsidRDefault="00CD7343" w:rsidP="00C75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</w:tcPr>
          <w:p w:rsidR="00264E84" w:rsidRDefault="00264E84" w:rsidP="00264E84">
            <w:pPr>
              <w:pStyle w:val="TableParagraph"/>
              <w:spacing w:line="268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1.0.Detailed estimate of culverts and bridges</w:t>
            </w:r>
          </w:p>
          <w:p w:rsidR="00264E84" w:rsidRDefault="00264E84" w:rsidP="00264E84">
            <w:pPr>
              <w:pStyle w:val="TableParagraph"/>
              <w:spacing w:line="268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Detailed estimate of culverts and bridges</w:t>
            </w:r>
          </w:p>
          <w:p w:rsidR="00CD7343" w:rsidRPr="00050C6D" w:rsidRDefault="00CD7343" w:rsidP="0079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pacing w:val="-3"/>
                <w:sz w:val="24"/>
              </w:rPr>
              <w:t>1.1Detailed</w:t>
            </w:r>
            <w:r>
              <w:rPr>
                <w:sz w:val="24"/>
              </w:rPr>
              <w:t>estimateofaRCCslab</w:t>
            </w:r>
            <w:r>
              <w:rPr>
                <w:spacing w:val="-3"/>
                <w:sz w:val="24"/>
              </w:rPr>
              <w:t>culvert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>rightangled</w:t>
            </w:r>
            <w:r>
              <w:rPr>
                <w:sz w:val="24"/>
              </w:rPr>
              <w:t>wing</w:t>
            </w:r>
            <w:r>
              <w:rPr>
                <w:spacing w:val="-3"/>
                <w:sz w:val="24"/>
              </w:rPr>
              <w:t>walls</w:t>
            </w:r>
          </w:p>
        </w:tc>
      </w:tr>
      <w:tr w:rsidR="00CD7343" w:rsidRPr="00050C6D" w:rsidTr="00446954">
        <w:tc>
          <w:tcPr>
            <w:tcW w:w="2802" w:type="dxa"/>
            <w:vMerge/>
            <w:vAlign w:val="center"/>
          </w:tcPr>
          <w:p w:rsidR="00CD7343" w:rsidRPr="00050C6D" w:rsidRDefault="00CD7343" w:rsidP="00C75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CD7343" w:rsidRPr="00050C6D" w:rsidRDefault="00CD7343" w:rsidP="0091032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07/10/2021</w:t>
            </w:r>
          </w:p>
        </w:tc>
        <w:tc>
          <w:tcPr>
            <w:tcW w:w="2977" w:type="dxa"/>
            <w:vAlign w:val="center"/>
          </w:tcPr>
          <w:p w:rsidR="00CD7343" w:rsidRPr="00050C6D" w:rsidRDefault="00CD7343" w:rsidP="00C75A7C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CD7343" w:rsidRPr="00050C6D" w:rsidRDefault="00CD7343" w:rsidP="0079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pacing w:val="-3"/>
                <w:sz w:val="24"/>
              </w:rPr>
              <w:t>1.1.Detailed</w:t>
            </w:r>
            <w:r>
              <w:rPr>
                <w:sz w:val="24"/>
              </w:rPr>
              <w:t>estimateofaRCCslab</w:t>
            </w:r>
            <w:r>
              <w:rPr>
                <w:spacing w:val="-3"/>
                <w:sz w:val="24"/>
              </w:rPr>
              <w:t>culvert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>rightangled</w:t>
            </w:r>
            <w:r>
              <w:rPr>
                <w:sz w:val="24"/>
              </w:rPr>
              <w:t>wing</w:t>
            </w:r>
            <w:r>
              <w:rPr>
                <w:spacing w:val="-3"/>
                <w:sz w:val="24"/>
              </w:rPr>
              <w:t>walls</w:t>
            </w:r>
          </w:p>
        </w:tc>
      </w:tr>
      <w:tr w:rsidR="00CD7343" w:rsidRPr="00050C6D" w:rsidTr="00446954">
        <w:tc>
          <w:tcPr>
            <w:tcW w:w="2802" w:type="dxa"/>
            <w:vMerge w:val="restart"/>
            <w:vAlign w:val="center"/>
          </w:tcPr>
          <w:p w:rsidR="00CD7343" w:rsidRPr="00050C6D" w:rsidRDefault="00264E84" w:rsidP="00C75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3827" w:type="dxa"/>
            <w:vAlign w:val="center"/>
          </w:tcPr>
          <w:p w:rsidR="00CD7343" w:rsidRPr="00050C6D" w:rsidRDefault="00CD7343" w:rsidP="0091032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21/10/2021</w:t>
            </w:r>
          </w:p>
        </w:tc>
        <w:tc>
          <w:tcPr>
            <w:tcW w:w="2977" w:type="dxa"/>
            <w:vAlign w:val="center"/>
          </w:tcPr>
          <w:p w:rsidR="00CD7343" w:rsidRPr="00050C6D" w:rsidRDefault="00CD7343" w:rsidP="00C75A7C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CD7343" w:rsidRPr="002D77B7" w:rsidRDefault="00CD7343" w:rsidP="002D77B7">
            <w:pPr>
              <w:pStyle w:val="TableParagraph"/>
              <w:spacing w:before="56"/>
              <w:ind w:left="0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</w:t>
            </w:r>
            <w:r>
              <w:rPr>
                <w:spacing w:val="-3"/>
                <w:sz w:val="24"/>
              </w:rPr>
              <w:t>Detailed</w:t>
            </w:r>
            <w:r>
              <w:rPr>
                <w:sz w:val="24"/>
              </w:rPr>
              <w:t>estimateofaRCCslab</w:t>
            </w:r>
            <w:r>
              <w:rPr>
                <w:spacing w:val="-3"/>
                <w:sz w:val="24"/>
              </w:rPr>
              <w:t>culvert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>rightangled</w:t>
            </w:r>
            <w:r>
              <w:rPr>
                <w:sz w:val="24"/>
              </w:rPr>
              <w:t>wing</w:t>
            </w:r>
            <w:r>
              <w:rPr>
                <w:spacing w:val="-3"/>
                <w:sz w:val="24"/>
              </w:rPr>
              <w:t>walls</w:t>
            </w:r>
          </w:p>
        </w:tc>
      </w:tr>
      <w:tr w:rsidR="00CD7343" w:rsidRPr="00050C6D" w:rsidTr="00446954">
        <w:tc>
          <w:tcPr>
            <w:tcW w:w="2802" w:type="dxa"/>
            <w:vMerge/>
            <w:vAlign w:val="center"/>
          </w:tcPr>
          <w:p w:rsidR="00CD7343" w:rsidRPr="00050C6D" w:rsidRDefault="00CD7343" w:rsidP="00C75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CD7343" w:rsidRPr="00050C6D" w:rsidRDefault="00CD7343" w:rsidP="0091032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23/10/2021</w:t>
            </w:r>
          </w:p>
        </w:tc>
        <w:tc>
          <w:tcPr>
            <w:tcW w:w="2977" w:type="dxa"/>
            <w:vAlign w:val="center"/>
          </w:tcPr>
          <w:p w:rsidR="00CD7343" w:rsidRPr="00050C6D" w:rsidRDefault="00CD7343" w:rsidP="00C75A7C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CD7343" w:rsidRPr="00050C6D" w:rsidRDefault="00CD7343" w:rsidP="000A2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pacing w:val="-3"/>
                <w:sz w:val="24"/>
              </w:rPr>
              <w:t>1.1.Detailed</w:t>
            </w:r>
            <w:r>
              <w:rPr>
                <w:sz w:val="24"/>
              </w:rPr>
              <w:t>estimateofaRCCslab</w:t>
            </w:r>
            <w:r>
              <w:rPr>
                <w:spacing w:val="-3"/>
                <w:sz w:val="24"/>
              </w:rPr>
              <w:t>culvert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>rightangled</w:t>
            </w:r>
            <w:r>
              <w:rPr>
                <w:sz w:val="24"/>
              </w:rPr>
              <w:t>wing</w:t>
            </w:r>
            <w:r>
              <w:rPr>
                <w:spacing w:val="-3"/>
                <w:sz w:val="24"/>
              </w:rPr>
              <w:t>walls</w:t>
            </w:r>
          </w:p>
        </w:tc>
      </w:tr>
      <w:tr w:rsidR="00CD7343" w:rsidRPr="00050C6D" w:rsidTr="00446954">
        <w:tc>
          <w:tcPr>
            <w:tcW w:w="2802" w:type="dxa"/>
            <w:vMerge w:val="restart"/>
            <w:vAlign w:val="center"/>
          </w:tcPr>
          <w:p w:rsidR="00CD7343" w:rsidRPr="00050C6D" w:rsidRDefault="00264E84" w:rsidP="00C75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3RD</w:t>
            </w:r>
          </w:p>
        </w:tc>
        <w:tc>
          <w:tcPr>
            <w:tcW w:w="3827" w:type="dxa"/>
            <w:vAlign w:val="center"/>
          </w:tcPr>
          <w:p w:rsidR="00CD7343" w:rsidRPr="00050C6D" w:rsidRDefault="00CD7343" w:rsidP="0091032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050C6D">
              <w:rPr>
                <w:rFonts w:ascii="Times New Roman" w:hAnsi="Times New Roman" w:cs="Times New Roman"/>
              </w:rPr>
              <w:t>/10/2021</w:t>
            </w:r>
          </w:p>
        </w:tc>
        <w:tc>
          <w:tcPr>
            <w:tcW w:w="2977" w:type="dxa"/>
            <w:vAlign w:val="center"/>
          </w:tcPr>
          <w:p w:rsidR="00CD7343" w:rsidRPr="00050C6D" w:rsidRDefault="00CD7343" w:rsidP="00C75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</w:tcPr>
          <w:p w:rsidR="00CD7343" w:rsidRDefault="00CD7343" w:rsidP="00130840">
            <w:pPr>
              <w:pStyle w:val="TableParagraph"/>
              <w:tabs>
                <w:tab w:val="left" w:pos="669"/>
              </w:tabs>
              <w:ind w:left="0" w:right="199"/>
              <w:rPr>
                <w:sz w:val="24"/>
              </w:rPr>
            </w:pPr>
            <w:r>
              <w:rPr>
                <w:sz w:val="24"/>
              </w:rPr>
              <w:t>1.1.bar bending</w:t>
            </w:r>
            <w:r>
              <w:rPr>
                <w:spacing w:val="-3"/>
                <w:sz w:val="24"/>
              </w:rPr>
              <w:t>schedule.</w:t>
            </w:r>
          </w:p>
          <w:p w:rsidR="00CD7343" w:rsidRPr="00050C6D" w:rsidRDefault="00CD7343" w:rsidP="00EA4829">
            <w:pPr>
              <w:pStyle w:val="TableParagraph"/>
              <w:tabs>
                <w:tab w:val="left" w:pos="2103"/>
              </w:tabs>
              <w:spacing w:before="24" w:line="352" w:lineRule="auto"/>
              <w:ind w:right="1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7343" w:rsidRPr="00050C6D" w:rsidTr="00446954">
        <w:tc>
          <w:tcPr>
            <w:tcW w:w="2802" w:type="dxa"/>
            <w:vMerge/>
            <w:vAlign w:val="center"/>
          </w:tcPr>
          <w:p w:rsidR="00CD7343" w:rsidRPr="00050C6D" w:rsidRDefault="00CD7343" w:rsidP="00C75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CD7343" w:rsidRPr="00050C6D" w:rsidRDefault="00CD7343" w:rsidP="0091032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28/10/2021</w:t>
            </w:r>
          </w:p>
        </w:tc>
        <w:tc>
          <w:tcPr>
            <w:tcW w:w="2977" w:type="dxa"/>
            <w:vAlign w:val="center"/>
          </w:tcPr>
          <w:p w:rsidR="00CD7343" w:rsidRPr="00050C6D" w:rsidRDefault="00CD7343" w:rsidP="00C75A7C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CD7343" w:rsidRPr="00954E7C" w:rsidRDefault="00CD7343" w:rsidP="00954E7C">
            <w:pPr>
              <w:pStyle w:val="TableParagraph"/>
              <w:tabs>
                <w:tab w:val="left" w:pos="2072"/>
              </w:tabs>
              <w:spacing w:before="27" w:line="345" w:lineRule="auto"/>
              <w:ind w:right="197"/>
              <w:jc w:val="both"/>
            </w:pPr>
            <w:r>
              <w:t>1.2.</w:t>
            </w:r>
            <w:r>
              <w:rPr>
                <w:sz w:val="24"/>
              </w:rPr>
              <w:t xml:space="preserve"> RCC Hume pipe </w:t>
            </w:r>
            <w:r>
              <w:rPr>
                <w:spacing w:val="-3"/>
                <w:sz w:val="24"/>
              </w:rPr>
              <w:t xml:space="preserve">culvert </w:t>
            </w:r>
            <w:r>
              <w:rPr>
                <w:sz w:val="24"/>
              </w:rPr>
              <w:t xml:space="preserve">with </w:t>
            </w:r>
            <w:r>
              <w:rPr>
                <w:spacing w:val="-3"/>
                <w:sz w:val="24"/>
              </w:rPr>
              <w:t xml:space="preserve">splayed angled </w:t>
            </w:r>
            <w:r>
              <w:rPr>
                <w:sz w:val="24"/>
              </w:rPr>
              <w:t>wingwall</w:t>
            </w:r>
          </w:p>
        </w:tc>
      </w:tr>
      <w:tr w:rsidR="00747C8C" w:rsidRPr="00050C6D" w:rsidTr="00446954">
        <w:tc>
          <w:tcPr>
            <w:tcW w:w="2802" w:type="dxa"/>
            <w:vMerge/>
            <w:vAlign w:val="center"/>
          </w:tcPr>
          <w:p w:rsidR="00747C8C" w:rsidRPr="00050C6D" w:rsidRDefault="00747C8C" w:rsidP="00747C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747C8C" w:rsidRPr="00050C6D" w:rsidRDefault="00747C8C" w:rsidP="00747C8C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30/10/2021</w:t>
            </w:r>
          </w:p>
        </w:tc>
        <w:tc>
          <w:tcPr>
            <w:tcW w:w="2977" w:type="dxa"/>
            <w:vAlign w:val="center"/>
          </w:tcPr>
          <w:p w:rsidR="00747C8C" w:rsidRPr="00050C6D" w:rsidRDefault="00747C8C" w:rsidP="00747C8C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747C8C" w:rsidRPr="00FD6EDF" w:rsidRDefault="00747C8C" w:rsidP="00747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t>1.2.</w:t>
            </w:r>
            <w:r>
              <w:rPr>
                <w:sz w:val="24"/>
              </w:rPr>
              <w:t xml:space="preserve"> RCC Hume pipe </w:t>
            </w:r>
            <w:r>
              <w:rPr>
                <w:spacing w:val="-3"/>
                <w:sz w:val="24"/>
              </w:rPr>
              <w:t xml:space="preserve">culvert </w:t>
            </w:r>
            <w:r>
              <w:rPr>
                <w:sz w:val="24"/>
              </w:rPr>
              <w:t xml:space="preserve">with </w:t>
            </w:r>
            <w:r>
              <w:rPr>
                <w:spacing w:val="-3"/>
                <w:sz w:val="24"/>
              </w:rPr>
              <w:t xml:space="preserve">splayed angled </w:t>
            </w:r>
            <w:r>
              <w:rPr>
                <w:sz w:val="24"/>
              </w:rPr>
              <w:t>wingwall</w:t>
            </w:r>
          </w:p>
        </w:tc>
      </w:tr>
      <w:tr w:rsidR="00747C8C" w:rsidRPr="00050C6D" w:rsidTr="00446954">
        <w:tc>
          <w:tcPr>
            <w:tcW w:w="2802" w:type="dxa"/>
            <w:vMerge w:val="restart"/>
            <w:vAlign w:val="center"/>
          </w:tcPr>
          <w:p w:rsidR="00747C8C" w:rsidRPr="00050C6D" w:rsidRDefault="009E1D8E" w:rsidP="00747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4TH</w:t>
            </w:r>
          </w:p>
        </w:tc>
        <w:tc>
          <w:tcPr>
            <w:tcW w:w="3827" w:type="dxa"/>
            <w:vAlign w:val="center"/>
          </w:tcPr>
          <w:p w:rsidR="00747C8C" w:rsidRPr="00050C6D" w:rsidRDefault="00747C8C" w:rsidP="00747C8C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050C6D">
              <w:rPr>
                <w:rFonts w:ascii="Times New Roman" w:hAnsi="Times New Roman" w:cs="Times New Roman"/>
              </w:rPr>
              <w:t>/11/2021</w:t>
            </w:r>
          </w:p>
        </w:tc>
        <w:tc>
          <w:tcPr>
            <w:tcW w:w="2977" w:type="dxa"/>
            <w:vAlign w:val="center"/>
          </w:tcPr>
          <w:p w:rsidR="00747C8C" w:rsidRDefault="00747C8C" w:rsidP="00747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</w:tcPr>
          <w:p w:rsidR="00747C8C" w:rsidRDefault="00747C8C" w:rsidP="00747C8C">
            <w:r>
              <w:t>MONTHLY CLASS TEST</w:t>
            </w:r>
          </w:p>
        </w:tc>
      </w:tr>
      <w:tr w:rsidR="00747C8C" w:rsidRPr="00050C6D" w:rsidTr="00446954">
        <w:tc>
          <w:tcPr>
            <w:tcW w:w="2802" w:type="dxa"/>
            <w:vMerge/>
            <w:vAlign w:val="center"/>
          </w:tcPr>
          <w:p w:rsidR="00747C8C" w:rsidRPr="00050C6D" w:rsidRDefault="00747C8C" w:rsidP="00747C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747C8C" w:rsidRPr="00050C6D" w:rsidRDefault="00747C8C" w:rsidP="00747C8C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050C6D">
              <w:rPr>
                <w:rFonts w:ascii="Times New Roman" w:hAnsi="Times New Roman" w:cs="Times New Roman"/>
              </w:rPr>
              <w:t>/11/2021</w:t>
            </w:r>
          </w:p>
        </w:tc>
        <w:tc>
          <w:tcPr>
            <w:tcW w:w="2977" w:type="dxa"/>
            <w:vAlign w:val="center"/>
          </w:tcPr>
          <w:p w:rsidR="00747C8C" w:rsidRPr="00050C6D" w:rsidRDefault="00747C8C" w:rsidP="00747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747C8C" w:rsidRDefault="00747C8C" w:rsidP="00747C8C">
            <w:pPr>
              <w:pStyle w:val="TableParagraph"/>
              <w:spacing w:before="134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2.0.Estimate of irrigation structures</w:t>
            </w:r>
          </w:p>
          <w:p w:rsidR="00747C8C" w:rsidRDefault="00747C8C" w:rsidP="00747C8C">
            <w:pPr>
              <w:pStyle w:val="TableParagraph"/>
              <w:tabs>
                <w:tab w:val="left" w:pos="669"/>
              </w:tabs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  <w:r>
              <w:rPr>
                <w:spacing w:val="-3"/>
                <w:sz w:val="24"/>
              </w:rPr>
              <w:t xml:space="preserve"> Detailed </w:t>
            </w:r>
            <w:r>
              <w:rPr>
                <w:sz w:val="24"/>
              </w:rPr>
              <w:t xml:space="preserve">estimate of simple </w:t>
            </w:r>
            <w:r>
              <w:rPr>
                <w:spacing w:val="-3"/>
                <w:sz w:val="24"/>
              </w:rPr>
              <w:t xml:space="preserve">type </w:t>
            </w:r>
            <w:r>
              <w:rPr>
                <w:sz w:val="24"/>
              </w:rPr>
              <w:t xml:space="preserve">of </w:t>
            </w:r>
            <w:r>
              <w:rPr>
                <w:spacing w:val="-3"/>
                <w:sz w:val="24"/>
              </w:rPr>
              <w:t xml:space="preserve">vertical </w:t>
            </w:r>
            <w:r>
              <w:rPr>
                <w:sz w:val="24"/>
              </w:rPr>
              <w:t xml:space="preserve">fall to </w:t>
            </w:r>
            <w:r>
              <w:rPr>
                <w:spacing w:val="-3"/>
                <w:sz w:val="24"/>
              </w:rPr>
              <w:t>givenspecification</w:t>
            </w:r>
          </w:p>
          <w:p w:rsidR="00747C8C" w:rsidRPr="00050C6D" w:rsidRDefault="00747C8C" w:rsidP="00747C8C">
            <w:pPr>
              <w:pStyle w:val="TableParagraph"/>
              <w:tabs>
                <w:tab w:val="left" w:pos="66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8C" w:rsidRPr="00050C6D" w:rsidTr="00446954">
        <w:tc>
          <w:tcPr>
            <w:tcW w:w="2802" w:type="dxa"/>
            <w:vMerge/>
            <w:vAlign w:val="center"/>
          </w:tcPr>
          <w:p w:rsidR="00747C8C" w:rsidRPr="00050C6D" w:rsidRDefault="00747C8C" w:rsidP="00747C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747C8C" w:rsidRPr="00050C6D" w:rsidRDefault="00747C8C" w:rsidP="00747C8C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06/11/2021</w:t>
            </w:r>
          </w:p>
        </w:tc>
        <w:tc>
          <w:tcPr>
            <w:tcW w:w="2977" w:type="dxa"/>
            <w:vAlign w:val="center"/>
          </w:tcPr>
          <w:p w:rsidR="00747C8C" w:rsidRPr="00050C6D" w:rsidRDefault="00747C8C" w:rsidP="00747C8C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747C8C" w:rsidRPr="00AA7A7A" w:rsidRDefault="00747C8C" w:rsidP="00AA7A7A">
            <w:pPr>
              <w:pStyle w:val="TableParagraph"/>
              <w:tabs>
                <w:tab w:val="left" w:pos="669"/>
              </w:tabs>
              <w:ind w:left="0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spacing w:val="-3"/>
                <w:sz w:val="24"/>
              </w:rPr>
              <w:t xml:space="preserve"> Detailed </w:t>
            </w:r>
            <w:r>
              <w:rPr>
                <w:sz w:val="24"/>
              </w:rPr>
              <w:t xml:space="preserve">estimate of simple </w:t>
            </w:r>
            <w:r>
              <w:rPr>
                <w:spacing w:val="-3"/>
                <w:sz w:val="24"/>
              </w:rPr>
              <w:t xml:space="preserve">type </w:t>
            </w:r>
            <w:r>
              <w:rPr>
                <w:sz w:val="24"/>
              </w:rPr>
              <w:t xml:space="preserve">of </w:t>
            </w:r>
            <w:r>
              <w:rPr>
                <w:spacing w:val="-3"/>
                <w:sz w:val="24"/>
              </w:rPr>
              <w:t xml:space="preserve">vertical </w:t>
            </w:r>
            <w:r>
              <w:rPr>
                <w:sz w:val="24"/>
              </w:rPr>
              <w:t xml:space="preserve">fall to </w:t>
            </w:r>
            <w:r>
              <w:rPr>
                <w:spacing w:val="-3"/>
                <w:sz w:val="24"/>
              </w:rPr>
              <w:t>givenspecification</w:t>
            </w:r>
          </w:p>
        </w:tc>
      </w:tr>
      <w:tr w:rsidR="00747C8C" w:rsidRPr="00050C6D" w:rsidTr="00446954">
        <w:tc>
          <w:tcPr>
            <w:tcW w:w="2802" w:type="dxa"/>
            <w:vMerge w:val="restart"/>
            <w:vAlign w:val="center"/>
          </w:tcPr>
          <w:p w:rsidR="00747C8C" w:rsidRPr="00050C6D" w:rsidRDefault="009E1D8E" w:rsidP="00747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5TH</w:t>
            </w:r>
          </w:p>
        </w:tc>
        <w:tc>
          <w:tcPr>
            <w:tcW w:w="3827" w:type="dxa"/>
            <w:vAlign w:val="center"/>
          </w:tcPr>
          <w:p w:rsidR="00747C8C" w:rsidRPr="00050C6D" w:rsidRDefault="00747C8C" w:rsidP="00747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050C6D">
              <w:rPr>
                <w:rFonts w:ascii="Times New Roman" w:hAnsi="Times New Roman" w:cs="Times New Roman"/>
              </w:rPr>
              <w:t>/11/2021</w:t>
            </w:r>
          </w:p>
        </w:tc>
        <w:tc>
          <w:tcPr>
            <w:tcW w:w="2977" w:type="dxa"/>
            <w:vAlign w:val="center"/>
          </w:tcPr>
          <w:p w:rsidR="00747C8C" w:rsidRPr="00050C6D" w:rsidRDefault="00747C8C" w:rsidP="00747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</w:tcPr>
          <w:p w:rsidR="00747C8C" w:rsidRPr="00050C6D" w:rsidRDefault="00747C8C" w:rsidP="00747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>
              <w:rPr>
                <w:spacing w:val="-3"/>
                <w:sz w:val="24"/>
              </w:rPr>
              <w:t xml:space="preserve"> Detailed </w:t>
            </w:r>
            <w:r>
              <w:rPr>
                <w:sz w:val="24"/>
              </w:rPr>
              <w:t xml:space="preserve">estimate of simple </w:t>
            </w:r>
            <w:r>
              <w:rPr>
                <w:spacing w:val="-3"/>
                <w:sz w:val="24"/>
              </w:rPr>
              <w:t xml:space="preserve">type </w:t>
            </w:r>
            <w:r>
              <w:rPr>
                <w:sz w:val="24"/>
              </w:rPr>
              <w:t xml:space="preserve">of </w:t>
            </w:r>
            <w:r>
              <w:rPr>
                <w:spacing w:val="-3"/>
                <w:sz w:val="24"/>
              </w:rPr>
              <w:t xml:space="preserve">vertical </w:t>
            </w:r>
            <w:r>
              <w:rPr>
                <w:sz w:val="24"/>
              </w:rPr>
              <w:t xml:space="preserve">fall to </w:t>
            </w:r>
            <w:r>
              <w:rPr>
                <w:spacing w:val="-3"/>
                <w:sz w:val="24"/>
              </w:rPr>
              <w:t>givenspecification</w:t>
            </w:r>
          </w:p>
        </w:tc>
      </w:tr>
      <w:tr w:rsidR="00747C8C" w:rsidRPr="00050C6D" w:rsidTr="00446954">
        <w:tc>
          <w:tcPr>
            <w:tcW w:w="2802" w:type="dxa"/>
            <w:vMerge/>
            <w:vAlign w:val="center"/>
          </w:tcPr>
          <w:p w:rsidR="00747C8C" w:rsidRPr="00050C6D" w:rsidRDefault="00747C8C" w:rsidP="00747C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747C8C" w:rsidRPr="00050C6D" w:rsidRDefault="00747C8C" w:rsidP="00747C8C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050C6D">
              <w:rPr>
                <w:rFonts w:ascii="Times New Roman" w:hAnsi="Times New Roman" w:cs="Times New Roman"/>
              </w:rPr>
              <w:t>/11/2021</w:t>
            </w:r>
          </w:p>
        </w:tc>
        <w:tc>
          <w:tcPr>
            <w:tcW w:w="2977" w:type="dxa"/>
            <w:vAlign w:val="center"/>
          </w:tcPr>
          <w:p w:rsidR="00747C8C" w:rsidRPr="00050C6D" w:rsidRDefault="00747C8C" w:rsidP="00747C8C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747C8C" w:rsidRPr="00050C6D" w:rsidRDefault="00747C8C" w:rsidP="0074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2.2.</w:t>
            </w:r>
            <w:r>
              <w:rPr>
                <w:spacing w:val="-3"/>
                <w:sz w:val="24"/>
              </w:rPr>
              <w:t xml:space="preserve"> Detailed </w:t>
            </w:r>
            <w:r>
              <w:rPr>
                <w:sz w:val="24"/>
              </w:rPr>
              <w:t xml:space="preserve">estimate of </w:t>
            </w:r>
            <w:r>
              <w:rPr>
                <w:spacing w:val="-3"/>
                <w:sz w:val="24"/>
              </w:rPr>
              <w:t xml:space="preserve">drainage </w:t>
            </w:r>
            <w:r>
              <w:rPr>
                <w:sz w:val="24"/>
              </w:rPr>
              <w:t xml:space="preserve">siphon to </w:t>
            </w:r>
            <w:r>
              <w:rPr>
                <w:spacing w:val="-3"/>
                <w:sz w:val="24"/>
              </w:rPr>
              <w:t>givenspecification.</w:t>
            </w:r>
          </w:p>
        </w:tc>
      </w:tr>
      <w:tr w:rsidR="00747C8C" w:rsidRPr="00050C6D" w:rsidTr="00446954">
        <w:tc>
          <w:tcPr>
            <w:tcW w:w="2802" w:type="dxa"/>
            <w:vMerge/>
            <w:vAlign w:val="center"/>
          </w:tcPr>
          <w:p w:rsidR="00747C8C" w:rsidRPr="00050C6D" w:rsidRDefault="00747C8C" w:rsidP="00747C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747C8C" w:rsidRPr="00050C6D" w:rsidRDefault="00747C8C" w:rsidP="00747C8C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13/11/2021</w:t>
            </w:r>
          </w:p>
        </w:tc>
        <w:tc>
          <w:tcPr>
            <w:tcW w:w="2977" w:type="dxa"/>
            <w:vAlign w:val="center"/>
          </w:tcPr>
          <w:p w:rsidR="00747C8C" w:rsidRPr="00050C6D" w:rsidRDefault="00747C8C" w:rsidP="00747C8C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747C8C" w:rsidRPr="00050C6D" w:rsidRDefault="008B4261" w:rsidP="00747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2.2.</w:t>
            </w:r>
            <w:r>
              <w:rPr>
                <w:spacing w:val="-3"/>
                <w:sz w:val="24"/>
              </w:rPr>
              <w:t xml:space="preserve"> Detailed </w:t>
            </w:r>
            <w:r>
              <w:rPr>
                <w:sz w:val="24"/>
              </w:rPr>
              <w:t xml:space="preserve">estimate of </w:t>
            </w:r>
            <w:r>
              <w:rPr>
                <w:spacing w:val="-3"/>
                <w:sz w:val="24"/>
              </w:rPr>
              <w:t xml:space="preserve">drainage </w:t>
            </w:r>
            <w:r>
              <w:rPr>
                <w:sz w:val="24"/>
              </w:rPr>
              <w:t xml:space="preserve">siphon to </w:t>
            </w:r>
            <w:r>
              <w:rPr>
                <w:spacing w:val="-3"/>
                <w:sz w:val="24"/>
              </w:rPr>
              <w:t>givenspecification.</w:t>
            </w:r>
          </w:p>
        </w:tc>
      </w:tr>
      <w:tr w:rsidR="00747C8C" w:rsidRPr="00050C6D" w:rsidTr="00446954">
        <w:tc>
          <w:tcPr>
            <w:tcW w:w="2802" w:type="dxa"/>
            <w:vMerge w:val="restart"/>
            <w:vAlign w:val="center"/>
          </w:tcPr>
          <w:p w:rsidR="00747C8C" w:rsidRPr="00050C6D" w:rsidRDefault="009E1D8E" w:rsidP="00747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47C8C" w:rsidRPr="00050C6D">
              <w:rPr>
                <w:rFonts w:ascii="Times New Roman" w:hAnsi="Times New Roman" w:cs="Times New Roman"/>
              </w:rPr>
              <w:t>TH</w:t>
            </w:r>
          </w:p>
        </w:tc>
        <w:tc>
          <w:tcPr>
            <w:tcW w:w="3827" w:type="dxa"/>
            <w:vAlign w:val="center"/>
          </w:tcPr>
          <w:p w:rsidR="00747C8C" w:rsidRPr="00050C6D" w:rsidRDefault="00747C8C" w:rsidP="00747C8C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050C6D">
              <w:rPr>
                <w:rFonts w:ascii="Times New Roman" w:hAnsi="Times New Roman" w:cs="Times New Roman"/>
              </w:rPr>
              <w:t>/11/2021</w:t>
            </w:r>
          </w:p>
        </w:tc>
        <w:tc>
          <w:tcPr>
            <w:tcW w:w="2977" w:type="dxa"/>
            <w:vAlign w:val="center"/>
          </w:tcPr>
          <w:p w:rsidR="00747C8C" w:rsidRPr="00050C6D" w:rsidRDefault="00747C8C" w:rsidP="00747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</w:tcPr>
          <w:p w:rsidR="00747C8C" w:rsidRPr="00050C6D" w:rsidRDefault="00747C8C" w:rsidP="00747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2.2. .</w:t>
            </w:r>
            <w:r>
              <w:rPr>
                <w:spacing w:val="-3"/>
                <w:sz w:val="24"/>
              </w:rPr>
              <w:t xml:space="preserve"> Detailed </w:t>
            </w:r>
            <w:r>
              <w:rPr>
                <w:sz w:val="24"/>
              </w:rPr>
              <w:t xml:space="preserve">estimate of </w:t>
            </w:r>
            <w:r>
              <w:rPr>
                <w:spacing w:val="-3"/>
                <w:sz w:val="24"/>
              </w:rPr>
              <w:t xml:space="preserve">drainage </w:t>
            </w:r>
            <w:r>
              <w:rPr>
                <w:sz w:val="24"/>
              </w:rPr>
              <w:t xml:space="preserve">siphon to </w:t>
            </w:r>
            <w:r>
              <w:rPr>
                <w:spacing w:val="-3"/>
                <w:sz w:val="24"/>
              </w:rPr>
              <w:t>givenspecification</w:t>
            </w:r>
          </w:p>
        </w:tc>
      </w:tr>
      <w:tr w:rsidR="00747C8C" w:rsidRPr="00050C6D" w:rsidTr="00446954">
        <w:tc>
          <w:tcPr>
            <w:tcW w:w="2802" w:type="dxa"/>
            <w:vMerge/>
            <w:vAlign w:val="center"/>
          </w:tcPr>
          <w:p w:rsidR="00747C8C" w:rsidRPr="00050C6D" w:rsidRDefault="00747C8C" w:rsidP="00747C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747C8C" w:rsidRPr="00050C6D" w:rsidRDefault="00747C8C" w:rsidP="00747C8C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050C6D">
              <w:rPr>
                <w:rFonts w:ascii="Times New Roman" w:hAnsi="Times New Roman" w:cs="Times New Roman"/>
              </w:rPr>
              <w:t>/11/2021</w:t>
            </w:r>
          </w:p>
        </w:tc>
        <w:tc>
          <w:tcPr>
            <w:tcW w:w="2977" w:type="dxa"/>
            <w:vAlign w:val="center"/>
          </w:tcPr>
          <w:p w:rsidR="00747C8C" w:rsidRPr="00050C6D" w:rsidRDefault="00747C8C" w:rsidP="00747C8C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747C8C" w:rsidRDefault="00747C8C" w:rsidP="00747C8C">
            <w:pPr>
              <w:pStyle w:val="TableParagraph"/>
              <w:spacing w:before="134"/>
              <w:rPr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3.0</w:t>
            </w:r>
            <w:r>
              <w:rPr>
                <w:b/>
                <w:sz w:val="24"/>
              </w:rPr>
              <w:t xml:space="preserve"> Detailed estimate of roads</w:t>
            </w:r>
          </w:p>
          <w:p w:rsidR="00747C8C" w:rsidRDefault="00747C8C" w:rsidP="00747C8C">
            <w:pPr>
              <w:pStyle w:val="TableParagraph"/>
              <w:tabs>
                <w:tab w:val="left" w:pos="669"/>
              </w:tabs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>
              <w:rPr>
                <w:sz w:val="24"/>
              </w:rPr>
              <w:t xml:space="preserve"> Detail estimate of a </w:t>
            </w:r>
            <w:r>
              <w:rPr>
                <w:spacing w:val="-3"/>
                <w:sz w:val="24"/>
              </w:rPr>
              <w:t xml:space="preserve">water </w:t>
            </w:r>
            <w:r>
              <w:rPr>
                <w:sz w:val="24"/>
              </w:rPr>
              <w:t xml:space="preserve">bound </w:t>
            </w:r>
            <w:r>
              <w:rPr>
                <w:spacing w:val="-3"/>
                <w:sz w:val="24"/>
              </w:rPr>
              <w:t>macadamroad</w:t>
            </w:r>
          </w:p>
          <w:p w:rsidR="00747C8C" w:rsidRPr="00050C6D" w:rsidRDefault="00747C8C" w:rsidP="00747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8C" w:rsidRPr="00050C6D" w:rsidTr="00446954">
        <w:tc>
          <w:tcPr>
            <w:tcW w:w="2802" w:type="dxa"/>
            <w:vMerge/>
            <w:vAlign w:val="center"/>
          </w:tcPr>
          <w:p w:rsidR="00747C8C" w:rsidRPr="00050C6D" w:rsidRDefault="00747C8C" w:rsidP="00747C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747C8C" w:rsidRPr="00050C6D" w:rsidRDefault="00747C8C" w:rsidP="00747C8C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20/11/2021</w:t>
            </w:r>
          </w:p>
        </w:tc>
        <w:tc>
          <w:tcPr>
            <w:tcW w:w="2977" w:type="dxa"/>
            <w:vAlign w:val="center"/>
          </w:tcPr>
          <w:p w:rsidR="00747C8C" w:rsidRPr="00050C6D" w:rsidRDefault="00747C8C" w:rsidP="00747C8C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747C8C" w:rsidRDefault="00747C8C" w:rsidP="00747C8C">
            <w:pPr>
              <w:pStyle w:val="TableParagraph"/>
              <w:tabs>
                <w:tab w:val="left" w:pos="66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3.1.Detail estimate of a </w:t>
            </w:r>
            <w:r>
              <w:rPr>
                <w:spacing w:val="-3"/>
                <w:sz w:val="24"/>
              </w:rPr>
              <w:t xml:space="preserve">water </w:t>
            </w:r>
            <w:r>
              <w:rPr>
                <w:sz w:val="24"/>
              </w:rPr>
              <w:t xml:space="preserve">bound </w:t>
            </w:r>
            <w:r>
              <w:rPr>
                <w:spacing w:val="-3"/>
                <w:sz w:val="24"/>
              </w:rPr>
              <w:t>macadamroad</w:t>
            </w:r>
          </w:p>
          <w:p w:rsidR="00747C8C" w:rsidRPr="00050C6D" w:rsidRDefault="00747C8C" w:rsidP="00747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7C8C" w:rsidRPr="00050C6D" w:rsidTr="00446954">
        <w:tc>
          <w:tcPr>
            <w:tcW w:w="2802" w:type="dxa"/>
            <w:vMerge w:val="restart"/>
            <w:vAlign w:val="center"/>
          </w:tcPr>
          <w:p w:rsidR="00747C8C" w:rsidRPr="00050C6D" w:rsidRDefault="009E1D8E" w:rsidP="00747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47C8C" w:rsidRPr="00050C6D">
              <w:rPr>
                <w:rFonts w:ascii="Times New Roman" w:hAnsi="Times New Roman" w:cs="Times New Roman"/>
              </w:rPr>
              <w:t>TH</w:t>
            </w:r>
          </w:p>
        </w:tc>
        <w:tc>
          <w:tcPr>
            <w:tcW w:w="3827" w:type="dxa"/>
            <w:vAlign w:val="center"/>
          </w:tcPr>
          <w:p w:rsidR="00747C8C" w:rsidRPr="00050C6D" w:rsidRDefault="00747C8C" w:rsidP="00747C8C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050C6D">
              <w:rPr>
                <w:rFonts w:ascii="Times New Roman" w:hAnsi="Times New Roman" w:cs="Times New Roman"/>
              </w:rPr>
              <w:t>/11/2021</w:t>
            </w:r>
          </w:p>
        </w:tc>
        <w:tc>
          <w:tcPr>
            <w:tcW w:w="2977" w:type="dxa"/>
            <w:vAlign w:val="center"/>
          </w:tcPr>
          <w:p w:rsidR="00747C8C" w:rsidRPr="00050C6D" w:rsidRDefault="00747C8C" w:rsidP="00747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</w:tcPr>
          <w:p w:rsidR="00747C8C" w:rsidRDefault="00747C8C" w:rsidP="00747C8C">
            <w:pPr>
              <w:pStyle w:val="TableParagraph"/>
              <w:tabs>
                <w:tab w:val="left" w:pos="669"/>
              </w:tabs>
              <w:ind w:left="0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3.2.</w:t>
            </w:r>
            <w:r>
              <w:rPr>
                <w:spacing w:val="-3"/>
                <w:sz w:val="24"/>
              </w:rPr>
              <w:t xml:space="preserve"> Detailed </w:t>
            </w:r>
            <w:r>
              <w:rPr>
                <w:sz w:val="24"/>
              </w:rPr>
              <w:t xml:space="preserve">estimate of a </w:t>
            </w:r>
            <w:r>
              <w:rPr>
                <w:spacing w:val="-3"/>
                <w:sz w:val="24"/>
              </w:rPr>
              <w:t xml:space="preserve">flexible </w:t>
            </w:r>
            <w:r>
              <w:rPr>
                <w:sz w:val="24"/>
              </w:rPr>
              <w:t>pavement in cutting /filling</w:t>
            </w:r>
          </w:p>
          <w:p w:rsidR="00747C8C" w:rsidRPr="00050C6D" w:rsidRDefault="00747C8C" w:rsidP="00747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8C" w:rsidRPr="00050C6D" w:rsidTr="00446954">
        <w:tc>
          <w:tcPr>
            <w:tcW w:w="2802" w:type="dxa"/>
            <w:vMerge/>
            <w:vAlign w:val="center"/>
          </w:tcPr>
          <w:p w:rsidR="00747C8C" w:rsidRPr="00050C6D" w:rsidRDefault="00747C8C" w:rsidP="00747C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747C8C" w:rsidRPr="00050C6D" w:rsidRDefault="00747C8C" w:rsidP="00747C8C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050C6D">
              <w:rPr>
                <w:rFonts w:ascii="Times New Roman" w:hAnsi="Times New Roman" w:cs="Times New Roman"/>
              </w:rPr>
              <w:t>/11/2021</w:t>
            </w:r>
          </w:p>
        </w:tc>
        <w:tc>
          <w:tcPr>
            <w:tcW w:w="2977" w:type="dxa"/>
            <w:vAlign w:val="center"/>
          </w:tcPr>
          <w:p w:rsidR="00747C8C" w:rsidRPr="00050C6D" w:rsidRDefault="00747C8C" w:rsidP="00747C8C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747C8C" w:rsidRPr="00050C6D" w:rsidRDefault="00747C8C" w:rsidP="00747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3.2</w:t>
            </w:r>
            <w:r>
              <w:rPr>
                <w:spacing w:val="-3"/>
                <w:sz w:val="24"/>
              </w:rPr>
              <w:t xml:space="preserve"> Detailed </w:t>
            </w:r>
            <w:r>
              <w:rPr>
                <w:sz w:val="24"/>
              </w:rPr>
              <w:t xml:space="preserve">estimate of a </w:t>
            </w:r>
            <w:r>
              <w:rPr>
                <w:spacing w:val="-3"/>
                <w:sz w:val="24"/>
              </w:rPr>
              <w:t xml:space="preserve">flexible </w:t>
            </w:r>
            <w:r>
              <w:rPr>
                <w:sz w:val="24"/>
              </w:rPr>
              <w:t>pavement in cutting /filling</w:t>
            </w:r>
          </w:p>
        </w:tc>
      </w:tr>
      <w:tr w:rsidR="00747C8C" w:rsidRPr="00050C6D" w:rsidTr="00446954">
        <w:tc>
          <w:tcPr>
            <w:tcW w:w="2802" w:type="dxa"/>
            <w:vMerge/>
            <w:vAlign w:val="center"/>
          </w:tcPr>
          <w:p w:rsidR="00747C8C" w:rsidRPr="00050C6D" w:rsidRDefault="00747C8C" w:rsidP="00747C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747C8C" w:rsidRPr="00050C6D" w:rsidRDefault="00747C8C" w:rsidP="00747C8C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27/11/2021</w:t>
            </w:r>
          </w:p>
        </w:tc>
        <w:tc>
          <w:tcPr>
            <w:tcW w:w="2977" w:type="dxa"/>
            <w:vAlign w:val="center"/>
          </w:tcPr>
          <w:p w:rsidR="00747C8C" w:rsidRPr="00050C6D" w:rsidRDefault="00747C8C" w:rsidP="00747C8C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747C8C" w:rsidRPr="00050C6D" w:rsidRDefault="00747C8C" w:rsidP="00747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Monthly test</w:t>
            </w:r>
          </w:p>
        </w:tc>
      </w:tr>
      <w:tr w:rsidR="00747C8C" w:rsidRPr="00050C6D" w:rsidTr="00446954">
        <w:tc>
          <w:tcPr>
            <w:tcW w:w="2802" w:type="dxa"/>
            <w:vMerge w:val="restart"/>
            <w:vAlign w:val="center"/>
          </w:tcPr>
          <w:p w:rsidR="00747C8C" w:rsidRPr="00050C6D" w:rsidRDefault="009E1D8E" w:rsidP="00747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8TH</w:t>
            </w:r>
          </w:p>
        </w:tc>
        <w:tc>
          <w:tcPr>
            <w:tcW w:w="3827" w:type="dxa"/>
            <w:vAlign w:val="center"/>
          </w:tcPr>
          <w:p w:rsidR="00747C8C" w:rsidRPr="00050C6D" w:rsidRDefault="00747C8C" w:rsidP="00747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050C6D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2</w:t>
            </w:r>
            <w:r w:rsidRPr="00050C6D">
              <w:rPr>
                <w:rFonts w:ascii="Times New Roman" w:hAnsi="Times New Roman" w:cs="Times New Roman"/>
              </w:rPr>
              <w:t>/2021</w:t>
            </w:r>
          </w:p>
        </w:tc>
        <w:tc>
          <w:tcPr>
            <w:tcW w:w="2977" w:type="dxa"/>
            <w:vAlign w:val="center"/>
          </w:tcPr>
          <w:p w:rsidR="00747C8C" w:rsidRPr="00050C6D" w:rsidRDefault="00747C8C" w:rsidP="00747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</w:tcPr>
          <w:p w:rsidR="00747C8C" w:rsidRPr="00050C6D" w:rsidRDefault="008B4261" w:rsidP="0074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INTERNAL ACCESSMENT</w:t>
            </w:r>
          </w:p>
        </w:tc>
      </w:tr>
      <w:tr w:rsidR="008B4261" w:rsidRPr="00050C6D" w:rsidTr="00446954">
        <w:tc>
          <w:tcPr>
            <w:tcW w:w="2802" w:type="dxa"/>
            <w:vMerge/>
            <w:vAlign w:val="center"/>
          </w:tcPr>
          <w:p w:rsidR="008B4261" w:rsidRPr="00050C6D" w:rsidRDefault="008B4261" w:rsidP="008B42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8B4261" w:rsidRPr="00050C6D" w:rsidRDefault="008B4261" w:rsidP="008B4261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050C6D">
              <w:rPr>
                <w:rFonts w:ascii="Times New Roman" w:hAnsi="Times New Roman" w:cs="Times New Roman"/>
              </w:rPr>
              <w:t>/12/2021</w:t>
            </w:r>
          </w:p>
        </w:tc>
        <w:tc>
          <w:tcPr>
            <w:tcW w:w="2977" w:type="dxa"/>
            <w:vAlign w:val="center"/>
          </w:tcPr>
          <w:p w:rsidR="008B4261" w:rsidRPr="00050C6D" w:rsidRDefault="008B4261" w:rsidP="008B4261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8B4261" w:rsidRPr="00D62938" w:rsidRDefault="008B4261" w:rsidP="008B4261">
            <w:pPr>
              <w:pStyle w:val="TableParagraph"/>
              <w:spacing w:before="58"/>
              <w:ind w:left="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3.2</w:t>
            </w:r>
            <w:r>
              <w:rPr>
                <w:spacing w:val="-3"/>
                <w:sz w:val="24"/>
              </w:rPr>
              <w:t xml:space="preserve"> Detailed </w:t>
            </w:r>
            <w:r>
              <w:rPr>
                <w:sz w:val="24"/>
              </w:rPr>
              <w:t xml:space="preserve">estimate of a </w:t>
            </w:r>
            <w:r>
              <w:rPr>
                <w:spacing w:val="-3"/>
                <w:sz w:val="24"/>
              </w:rPr>
              <w:t xml:space="preserve">flexible </w:t>
            </w:r>
            <w:r>
              <w:rPr>
                <w:sz w:val="24"/>
              </w:rPr>
              <w:t>pavement in cutting /filling</w:t>
            </w:r>
          </w:p>
        </w:tc>
      </w:tr>
      <w:tr w:rsidR="008B4261" w:rsidRPr="00050C6D" w:rsidTr="00446954">
        <w:tc>
          <w:tcPr>
            <w:tcW w:w="2802" w:type="dxa"/>
            <w:vMerge w:val="restart"/>
            <w:vAlign w:val="center"/>
          </w:tcPr>
          <w:p w:rsidR="008B4261" w:rsidRPr="00050C6D" w:rsidRDefault="009E1D8E" w:rsidP="008B4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9TH</w:t>
            </w:r>
          </w:p>
        </w:tc>
        <w:tc>
          <w:tcPr>
            <w:tcW w:w="3827" w:type="dxa"/>
            <w:vAlign w:val="center"/>
          </w:tcPr>
          <w:p w:rsidR="008B4261" w:rsidRPr="00050C6D" w:rsidRDefault="008B4261" w:rsidP="008B4261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050C6D">
              <w:rPr>
                <w:rFonts w:ascii="Times New Roman" w:hAnsi="Times New Roman" w:cs="Times New Roman"/>
              </w:rPr>
              <w:t>/12/2021</w:t>
            </w:r>
          </w:p>
        </w:tc>
        <w:tc>
          <w:tcPr>
            <w:tcW w:w="2977" w:type="dxa"/>
            <w:vAlign w:val="center"/>
          </w:tcPr>
          <w:p w:rsidR="008B4261" w:rsidRPr="00050C6D" w:rsidRDefault="008B4261" w:rsidP="008B4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</w:tcPr>
          <w:p w:rsidR="008B4261" w:rsidRPr="00050C6D" w:rsidRDefault="008B4261" w:rsidP="008B4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</w:rPr>
              <w:t>3.3.Detailed estimate of septic tank and soak pit for 50 users</w:t>
            </w:r>
          </w:p>
        </w:tc>
      </w:tr>
      <w:tr w:rsidR="008B4261" w:rsidRPr="00050C6D" w:rsidTr="00446954">
        <w:tc>
          <w:tcPr>
            <w:tcW w:w="2802" w:type="dxa"/>
            <w:vMerge/>
            <w:vAlign w:val="center"/>
          </w:tcPr>
          <w:p w:rsidR="008B4261" w:rsidRPr="00050C6D" w:rsidRDefault="008B4261" w:rsidP="008B42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8B4261" w:rsidRPr="00050C6D" w:rsidRDefault="008B4261" w:rsidP="008B4261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050C6D">
              <w:rPr>
                <w:rFonts w:ascii="Times New Roman" w:hAnsi="Times New Roman" w:cs="Times New Roman"/>
              </w:rPr>
              <w:t>/12/2021</w:t>
            </w:r>
          </w:p>
        </w:tc>
        <w:tc>
          <w:tcPr>
            <w:tcW w:w="2977" w:type="dxa"/>
            <w:vAlign w:val="center"/>
          </w:tcPr>
          <w:p w:rsidR="008B4261" w:rsidRPr="00050C6D" w:rsidRDefault="008B4261" w:rsidP="008B4261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8B4261" w:rsidRDefault="008B4261" w:rsidP="008B4261">
            <w:pPr>
              <w:pStyle w:val="TableParagraph"/>
              <w:tabs>
                <w:tab w:val="left" w:pos="2072"/>
              </w:tabs>
              <w:spacing w:line="357" w:lineRule="auto"/>
              <w:ind w:right="197"/>
              <w:jc w:val="both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4.0.</w:t>
            </w:r>
            <w:r>
              <w:rPr>
                <w:b/>
                <w:sz w:val="24"/>
              </w:rPr>
              <w:t>Miscellaneous estimates</w:t>
            </w:r>
          </w:p>
          <w:p w:rsidR="008B4261" w:rsidRPr="009C594E" w:rsidRDefault="008B4261" w:rsidP="008B4261">
            <w:pPr>
              <w:pStyle w:val="TableParagraph"/>
              <w:tabs>
                <w:tab w:val="left" w:pos="2072"/>
              </w:tabs>
              <w:spacing w:line="357" w:lineRule="auto"/>
              <w:ind w:right="1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4.1 Tube well </w:t>
            </w:r>
          </w:p>
        </w:tc>
      </w:tr>
      <w:tr w:rsidR="008B4261" w:rsidRPr="00050C6D" w:rsidTr="00446954">
        <w:tc>
          <w:tcPr>
            <w:tcW w:w="2802" w:type="dxa"/>
            <w:vMerge/>
            <w:vAlign w:val="center"/>
          </w:tcPr>
          <w:p w:rsidR="008B4261" w:rsidRPr="00050C6D" w:rsidRDefault="008B4261" w:rsidP="008B42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8B4261" w:rsidRPr="00050C6D" w:rsidRDefault="008B4261" w:rsidP="008B4261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11/12/2021</w:t>
            </w:r>
          </w:p>
        </w:tc>
        <w:tc>
          <w:tcPr>
            <w:tcW w:w="2977" w:type="dxa"/>
            <w:vAlign w:val="center"/>
          </w:tcPr>
          <w:p w:rsidR="008B4261" w:rsidRPr="00050C6D" w:rsidRDefault="008B4261" w:rsidP="008B4261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8B4261" w:rsidRPr="00050C6D" w:rsidRDefault="008B4261" w:rsidP="008B4261">
            <w:pPr>
              <w:pStyle w:val="TableParagraph"/>
              <w:tabs>
                <w:tab w:val="left" w:pos="2071"/>
                <w:tab w:val="left" w:pos="2072"/>
              </w:tabs>
              <w:spacing w:before="18" w:line="345" w:lineRule="auto"/>
              <w:ind w:right="2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sz w:val="24"/>
              </w:rPr>
              <w:t xml:space="preserve"> Piles and Pile cap, Isolated and combined footings</w:t>
            </w:r>
          </w:p>
        </w:tc>
      </w:tr>
      <w:tr w:rsidR="008B4261" w:rsidRPr="00050C6D" w:rsidTr="00446954">
        <w:tc>
          <w:tcPr>
            <w:tcW w:w="2802" w:type="dxa"/>
            <w:vMerge w:val="restart"/>
            <w:vAlign w:val="center"/>
          </w:tcPr>
          <w:p w:rsidR="008B4261" w:rsidRPr="00050C6D" w:rsidRDefault="008B4261" w:rsidP="008B4261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  <w:r w:rsidR="009E1D8E">
              <w:rPr>
                <w:rFonts w:ascii="Times New Roman" w:hAnsi="Times New Roman" w:cs="Times New Roman"/>
              </w:rPr>
              <w:t>O</w:t>
            </w:r>
            <w:r w:rsidRPr="00050C6D">
              <w:rPr>
                <w:rFonts w:ascii="Times New Roman" w:hAnsi="Times New Roman" w:cs="Times New Roman"/>
              </w:rPr>
              <w:t>TH</w:t>
            </w:r>
          </w:p>
        </w:tc>
        <w:tc>
          <w:tcPr>
            <w:tcW w:w="3827" w:type="dxa"/>
            <w:vAlign w:val="center"/>
          </w:tcPr>
          <w:p w:rsidR="008B4261" w:rsidRPr="00050C6D" w:rsidRDefault="008B4261" w:rsidP="008B4261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050C6D">
              <w:rPr>
                <w:rFonts w:ascii="Times New Roman" w:hAnsi="Times New Roman" w:cs="Times New Roman"/>
              </w:rPr>
              <w:t>/12/2021</w:t>
            </w:r>
          </w:p>
        </w:tc>
        <w:tc>
          <w:tcPr>
            <w:tcW w:w="2977" w:type="dxa"/>
            <w:vAlign w:val="center"/>
          </w:tcPr>
          <w:p w:rsidR="008B4261" w:rsidRPr="00050C6D" w:rsidRDefault="008B4261" w:rsidP="008B4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</w:tcPr>
          <w:p w:rsidR="008B4261" w:rsidRDefault="008B4261" w:rsidP="008B4261">
            <w:pPr>
              <w:pStyle w:val="TableParagraph"/>
              <w:tabs>
                <w:tab w:val="left" w:pos="2071"/>
                <w:tab w:val="left" w:pos="2072"/>
              </w:tabs>
              <w:spacing w:before="18" w:line="345" w:lineRule="auto"/>
              <w:ind w:right="201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4.1. .</w:t>
            </w:r>
            <w:r>
              <w:rPr>
                <w:sz w:val="24"/>
              </w:rPr>
              <w:t xml:space="preserve"> Piles and Pile cap, Isolated and combined footings</w:t>
            </w:r>
          </w:p>
          <w:p w:rsidR="008B4261" w:rsidRDefault="008B4261" w:rsidP="008B4261">
            <w:pPr>
              <w:pStyle w:val="TableParagraph"/>
              <w:spacing w:before="134"/>
              <w:jc w:val="both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5.0.</w:t>
            </w:r>
            <w:r>
              <w:rPr>
                <w:b/>
                <w:sz w:val="24"/>
              </w:rPr>
              <w:t xml:space="preserve"> PWD Accounts works</w:t>
            </w:r>
          </w:p>
          <w:p w:rsidR="008B4261" w:rsidRPr="009C594E" w:rsidRDefault="008B4261" w:rsidP="008B4261">
            <w:pPr>
              <w:pStyle w:val="TableParagraph"/>
              <w:tabs>
                <w:tab w:val="left" w:pos="2071"/>
                <w:tab w:val="left" w:pos="2072"/>
              </w:tabs>
              <w:spacing w:before="18" w:line="345" w:lineRule="auto"/>
              <w:ind w:left="0" w:right="2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Works </w:t>
            </w:r>
          </w:p>
        </w:tc>
      </w:tr>
      <w:tr w:rsidR="008B4261" w:rsidRPr="00050C6D" w:rsidTr="00446954">
        <w:tc>
          <w:tcPr>
            <w:tcW w:w="2802" w:type="dxa"/>
            <w:vMerge/>
            <w:vAlign w:val="center"/>
          </w:tcPr>
          <w:p w:rsidR="008B4261" w:rsidRPr="00050C6D" w:rsidRDefault="008B4261" w:rsidP="008B42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8B4261" w:rsidRPr="00050C6D" w:rsidRDefault="008B4261" w:rsidP="008B4261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050C6D">
              <w:rPr>
                <w:rFonts w:ascii="Times New Roman" w:hAnsi="Times New Roman" w:cs="Times New Roman"/>
              </w:rPr>
              <w:t>/12/2021</w:t>
            </w:r>
          </w:p>
        </w:tc>
        <w:tc>
          <w:tcPr>
            <w:tcW w:w="2977" w:type="dxa"/>
            <w:vAlign w:val="center"/>
          </w:tcPr>
          <w:p w:rsidR="008B4261" w:rsidRPr="00050C6D" w:rsidRDefault="008B4261" w:rsidP="008B4261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8B4261" w:rsidRDefault="008B4261" w:rsidP="008B4261">
            <w:pPr>
              <w:pStyle w:val="TableParagraph"/>
              <w:tabs>
                <w:tab w:val="left" w:pos="972"/>
              </w:tabs>
              <w:ind w:left="0" w:right="202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  <w:r>
              <w:rPr>
                <w:spacing w:val="-3"/>
                <w:sz w:val="24"/>
              </w:rPr>
              <w:t xml:space="preserve"> Classification </w:t>
            </w:r>
            <w:r>
              <w:rPr>
                <w:sz w:val="24"/>
              </w:rPr>
              <w:t xml:space="preserve">of </w:t>
            </w:r>
            <w:r>
              <w:rPr>
                <w:spacing w:val="-3"/>
                <w:sz w:val="24"/>
              </w:rPr>
              <w:t xml:space="preserve">work-original, </w:t>
            </w:r>
            <w:r>
              <w:rPr>
                <w:spacing w:val="-2"/>
                <w:sz w:val="24"/>
              </w:rPr>
              <w:t xml:space="preserve">major, </w:t>
            </w:r>
            <w:r>
              <w:rPr>
                <w:spacing w:val="-3"/>
                <w:sz w:val="24"/>
              </w:rPr>
              <w:t xml:space="preserve">petty, repair work, </w:t>
            </w:r>
            <w:r>
              <w:rPr>
                <w:sz w:val="24"/>
              </w:rPr>
              <w:t xml:space="preserve">annual </w:t>
            </w:r>
            <w:r>
              <w:rPr>
                <w:spacing w:val="-3"/>
                <w:sz w:val="24"/>
              </w:rPr>
              <w:t>repair, special repair, quadrantalrepair.</w:t>
            </w:r>
          </w:p>
          <w:p w:rsidR="008B4261" w:rsidRPr="00DA3FCF" w:rsidRDefault="008B4261" w:rsidP="008B42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4261" w:rsidRPr="00050C6D" w:rsidTr="00446954">
        <w:tc>
          <w:tcPr>
            <w:tcW w:w="2802" w:type="dxa"/>
            <w:vMerge/>
            <w:vAlign w:val="center"/>
          </w:tcPr>
          <w:p w:rsidR="008B4261" w:rsidRPr="00050C6D" w:rsidRDefault="008B4261" w:rsidP="008B42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8B4261" w:rsidRPr="00050C6D" w:rsidRDefault="008B4261" w:rsidP="008B4261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18/12/2021</w:t>
            </w:r>
          </w:p>
        </w:tc>
        <w:tc>
          <w:tcPr>
            <w:tcW w:w="2977" w:type="dxa"/>
            <w:vAlign w:val="center"/>
          </w:tcPr>
          <w:p w:rsidR="008B4261" w:rsidRPr="00050C6D" w:rsidRDefault="008B4261" w:rsidP="008B4261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8B4261" w:rsidRDefault="008B4261" w:rsidP="008B4261">
            <w:pPr>
              <w:pStyle w:val="TableParagraph"/>
              <w:tabs>
                <w:tab w:val="left" w:pos="972"/>
              </w:tabs>
              <w:ind w:left="0" w:right="202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  <w:r>
              <w:rPr>
                <w:spacing w:val="-3"/>
                <w:sz w:val="24"/>
              </w:rPr>
              <w:t xml:space="preserve"> Classification </w:t>
            </w:r>
            <w:r>
              <w:rPr>
                <w:sz w:val="24"/>
              </w:rPr>
              <w:t xml:space="preserve">of </w:t>
            </w:r>
            <w:r>
              <w:rPr>
                <w:spacing w:val="-3"/>
                <w:sz w:val="24"/>
              </w:rPr>
              <w:t xml:space="preserve">work-original, </w:t>
            </w:r>
            <w:r>
              <w:rPr>
                <w:spacing w:val="-2"/>
                <w:sz w:val="24"/>
              </w:rPr>
              <w:t xml:space="preserve">major, </w:t>
            </w:r>
            <w:r>
              <w:rPr>
                <w:spacing w:val="-3"/>
                <w:sz w:val="24"/>
              </w:rPr>
              <w:t xml:space="preserve">petty, repair work, </w:t>
            </w:r>
            <w:r>
              <w:rPr>
                <w:sz w:val="24"/>
              </w:rPr>
              <w:t xml:space="preserve">annual </w:t>
            </w:r>
            <w:r>
              <w:rPr>
                <w:spacing w:val="-3"/>
                <w:sz w:val="24"/>
              </w:rPr>
              <w:t>repair, special repair, quadrantalrepair.</w:t>
            </w:r>
          </w:p>
          <w:p w:rsidR="008B4261" w:rsidRDefault="008B4261" w:rsidP="008B4261">
            <w:pPr>
              <w:pStyle w:val="TableParagraph"/>
              <w:tabs>
                <w:tab w:val="left" w:pos="2071"/>
                <w:tab w:val="left" w:pos="2072"/>
              </w:tabs>
              <w:spacing w:before="35"/>
              <w:ind w:left="0"/>
            </w:pPr>
          </w:p>
          <w:p w:rsidR="008B4261" w:rsidRPr="00050C6D" w:rsidRDefault="008B4261" w:rsidP="008B4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261" w:rsidRPr="00050C6D" w:rsidTr="00446954">
        <w:tc>
          <w:tcPr>
            <w:tcW w:w="2802" w:type="dxa"/>
            <w:vMerge w:val="restart"/>
            <w:vAlign w:val="center"/>
          </w:tcPr>
          <w:p w:rsidR="008B4261" w:rsidRPr="00050C6D" w:rsidRDefault="008B4261" w:rsidP="008B4261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  <w:r w:rsidR="009E1D8E">
              <w:rPr>
                <w:rFonts w:ascii="Times New Roman" w:hAnsi="Times New Roman" w:cs="Times New Roman"/>
              </w:rPr>
              <w:t>1TH</w:t>
            </w:r>
          </w:p>
        </w:tc>
        <w:tc>
          <w:tcPr>
            <w:tcW w:w="3827" w:type="dxa"/>
            <w:vAlign w:val="center"/>
          </w:tcPr>
          <w:p w:rsidR="008B4261" w:rsidRPr="00050C6D" w:rsidRDefault="008B4261" w:rsidP="008B4261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050C6D">
              <w:rPr>
                <w:rFonts w:ascii="Times New Roman" w:hAnsi="Times New Roman" w:cs="Times New Roman"/>
              </w:rPr>
              <w:t>/12/2021</w:t>
            </w:r>
          </w:p>
        </w:tc>
        <w:tc>
          <w:tcPr>
            <w:tcW w:w="2977" w:type="dxa"/>
            <w:vAlign w:val="center"/>
          </w:tcPr>
          <w:p w:rsidR="008B4261" w:rsidRPr="00050C6D" w:rsidRDefault="008B4261" w:rsidP="008B4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</w:tcPr>
          <w:p w:rsidR="008B4261" w:rsidRDefault="008B4261" w:rsidP="008B4261">
            <w:pPr>
              <w:pStyle w:val="TableParagraph"/>
              <w:tabs>
                <w:tab w:val="left" w:pos="969"/>
              </w:tabs>
              <w:ind w:right="202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  <w:r>
              <w:rPr>
                <w:sz w:val="24"/>
              </w:rPr>
              <w:t>Concept of Method of execution of works through the contractors and department, contract and agreement, work order, types of contract, piece work agreement.</w:t>
            </w:r>
          </w:p>
          <w:p w:rsidR="008B4261" w:rsidRPr="00050C6D" w:rsidRDefault="008B4261" w:rsidP="008B4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61" w:rsidRPr="00050C6D" w:rsidTr="00446954">
        <w:tc>
          <w:tcPr>
            <w:tcW w:w="2802" w:type="dxa"/>
            <w:vMerge/>
            <w:vAlign w:val="center"/>
          </w:tcPr>
          <w:p w:rsidR="008B4261" w:rsidRPr="00050C6D" w:rsidRDefault="008B4261" w:rsidP="008B42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8B4261" w:rsidRPr="00050C6D" w:rsidRDefault="008B4261" w:rsidP="008B4261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050C6D">
              <w:rPr>
                <w:rFonts w:ascii="Times New Roman" w:hAnsi="Times New Roman" w:cs="Times New Roman"/>
              </w:rPr>
              <w:t>/12/2021</w:t>
            </w:r>
          </w:p>
        </w:tc>
        <w:tc>
          <w:tcPr>
            <w:tcW w:w="2977" w:type="dxa"/>
            <w:vAlign w:val="center"/>
          </w:tcPr>
          <w:p w:rsidR="008B4261" w:rsidRPr="00050C6D" w:rsidRDefault="008B4261" w:rsidP="008B4261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8B4261" w:rsidRDefault="008B4261" w:rsidP="008B4261">
            <w:pPr>
              <w:pStyle w:val="TableParagraph"/>
              <w:numPr>
                <w:ilvl w:val="1"/>
                <w:numId w:val="9"/>
              </w:numPr>
              <w:tabs>
                <w:tab w:val="left" w:pos="703"/>
              </w:tabs>
              <w:ind w:hanging="3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Accounts of </w:t>
            </w:r>
            <w:r>
              <w:rPr>
                <w:spacing w:val="-3"/>
                <w:sz w:val="24"/>
              </w:rPr>
              <w:t>works</w:t>
            </w:r>
            <w:r>
              <w:rPr>
                <w:sz w:val="24"/>
              </w:rPr>
              <w:t>–</w:t>
            </w:r>
          </w:p>
          <w:p w:rsidR="008B4261" w:rsidRDefault="008B4261" w:rsidP="008B4261">
            <w:pPr>
              <w:pStyle w:val="TableParagraph"/>
              <w:numPr>
                <w:ilvl w:val="2"/>
                <w:numId w:val="9"/>
              </w:numPr>
              <w:tabs>
                <w:tab w:val="left" w:pos="900"/>
              </w:tabs>
              <w:ind w:hanging="592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lastRenderedPageBreak/>
              <w:t xml:space="preserve">Explanation </w:t>
            </w:r>
            <w:r>
              <w:rPr>
                <w:sz w:val="24"/>
              </w:rPr>
              <w:t xml:space="preserve">of </w:t>
            </w:r>
            <w:r>
              <w:rPr>
                <w:spacing w:val="-3"/>
                <w:sz w:val="24"/>
              </w:rPr>
              <w:t>various</w:t>
            </w:r>
            <w:r>
              <w:rPr>
                <w:sz w:val="24"/>
              </w:rPr>
              <w:t>terms</w:t>
            </w:r>
          </w:p>
          <w:p w:rsidR="008B4261" w:rsidRPr="00050C6D" w:rsidRDefault="008B4261" w:rsidP="008B4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pacing w:val="-3"/>
                <w:sz w:val="24"/>
              </w:rPr>
              <w:t xml:space="preserve">Administrative approval, technical sanction, </w:t>
            </w:r>
            <w:r>
              <w:rPr>
                <w:sz w:val="24"/>
              </w:rPr>
              <w:t xml:space="preserve">tender, </w:t>
            </w:r>
            <w:r>
              <w:rPr>
                <w:spacing w:val="-3"/>
                <w:sz w:val="24"/>
              </w:rPr>
              <w:t xml:space="preserve">preparation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 xml:space="preserve">notice </w:t>
            </w:r>
            <w:r>
              <w:rPr>
                <w:sz w:val="24"/>
              </w:rPr>
              <w:t xml:space="preserve">inviting tender, </w:t>
            </w:r>
            <w:r>
              <w:rPr>
                <w:spacing w:val="-3"/>
                <w:sz w:val="24"/>
              </w:rPr>
              <w:t xml:space="preserve">quotations, earnest </w:t>
            </w:r>
            <w:r>
              <w:rPr>
                <w:spacing w:val="-2"/>
                <w:sz w:val="24"/>
              </w:rPr>
              <w:t xml:space="preserve">money, </w:t>
            </w:r>
            <w:r>
              <w:rPr>
                <w:spacing w:val="-3"/>
                <w:sz w:val="24"/>
              </w:rPr>
              <w:t xml:space="preserve">E-tendering, </w:t>
            </w:r>
            <w:r>
              <w:rPr>
                <w:sz w:val="24"/>
              </w:rPr>
              <w:t>security deposit</w:t>
            </w:r>
          </w:p>
        </w:tc>
      </w:tr>
      <w:tr w:rsidR="008B4261" w:rsidRPr="00050C6D" w:rsidTr="00446954">
        <w:tc>
          <w:tcPr>
            <w:tcW w:w="2802" w:type="dxa"/>
            <w:vMerge w:val="restart"/>
            <w:vAlign w:val="center"/>
          </w:tcPr>
          <w:p w:rsidR="008B4261" w:rsidRPr="00050C6D" w:rsidRDefault="008B4261" w:rsidP="008B4261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lastRenderedPageBreak/>
              <w:t>1</w:t>
            </w:r>
            <w:r w:rsidR="009E1D8E">
              <w:rPr>
                <w:rFonts w:ascii="Times New Roman" w:hAnsi="Times New Roman" w:cs="Times New Roman"/>
              </w:rPr>
              <w:t>2</w:t>
            </w:r>
            <w:r w:rsidRPr="00050C6D">
              <w:rPr>
                <w:rFonts w:ascii="Times New Roman" w:hAnsi="Times New Roman" w:cs="Times New Roman"/>
              </w:rPr>
              <w:t>TH</w:t>
            </w:r>
          </w:p>
        </w:tc>
        <w:tc>
          <w:tcPr>
            <w:tcW w:w="3827" w:type="dxa"/>
            <w:vAlign w:val="center"/>
          </w:tcPr>
          <w:p w:rsidR="008B4261" w:rsidRPr="00050C6D" w:rsidRDefault="008B4261" w:rsidP="008B4261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050C6D">
              <w:rPr>
                <w:rFonts w:ascii="Times New Roman" w:hAnsi="Times New Roman" w:cs="Times New Roman"/>
              </w:rPr>
              <w:t>/12/2021</w:t>
            </w:r>
          </w:p>
        </w:tc>
        <w:tc>
          <w:tcPr>
            <w:tcW w:w="2977" w:type="dxa"/>
            <w:vAlign w:val="center"/>
          </w:tcPr>
          <w:p w:rsidR="008B4261" w:rsidRPr="00050C6D" w:rsidRDefault="008B4261" w:rsidP="008B4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</w:tcPr>
          <w:p w:rsidR="008B4261" w:rsidRDefault="008B4261" w:rsidP="008B4261">
            <w:pPr>
              <w:pStyle w:val="TableParagraph"/>
              <w:spacing w:before="1"/>
              <w:ind w:right="198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advance </w:t>
            </w:r>
            <w:r>
              <w:rPr>
                <w:sz w:val="24"/>
              </w:rPr>
              <w:t xml:space="preserve">payment, </w:t>
            </w:r>
            <w:r>
              <w:rPr>
                <w:spacing w:val="-3"/>
                <w:sz w:val="24"/>
              </w:rPr>
              <w:t xml:space="preserve">intermediate </w:t>
            </w:r>
            <w:r>
              <w:rPr>
                <w:sz w:val="24"/>
              </w:rPr>
              <w:t xml:space="preserve">payment, final payment, </w:t>
            </w:r>
            <w:r>
              <w:rPr>
                <w:spacing w:val="-3"/>
                <w:sz w:val="24"/>
              </w:rPr>
              <w:t xml:space="preserve">running bill, </w:t>
            </w:r>
            <w:r>
              <w:rPr>
                <w:sz w:val="24"/>
              </w:rPr>
              <w:t xml:space="preserve">final </w:t>
            </w:r>
            <w:r>
              <w:rPr>
                <w:spacing w:val="-3"/>
                <w:sz w:val="24"/>
              </w:rPr>
              <w:t xml:space="preserve">bill, regular </w:t>
            </w:r>
            <w:r>
              <w:rPr>
                <w:sz w:val="24"/>
              </w:rPr>
              <w:t xml:space="preserve">and </w:t>
            </w:r>
            <w:r>
              <w:rPr>
                <w:spacing w:val="-3"/>
                <w:sz w:val="24"/>
              </w:rPr>
              <w:t xml:space="preserve">temporary  </w:t>
            </w:r>
            <w:r>
              <w:rPr>
                <w:sz w:val="24"/>
              </w:rPr>
              <w:t xml:space="preserve">establishment,  cash,  major  &amp;  subhead  of  account, </w:t>
            </w:r>
            <w:r>
              <w:rPr>
                <w:spacing w:val="-3"/>
                <w:sz w:val="24"/>
              </w:rPr>
              <w:t xml:space="preserve">temporary advance (imprest money),supervision charges, </w:t>
            </w:r>
            <w:r>
              <w:rPr>
                <w:sz w:val="24"/>
              </w:rPr>
              <w:t xml:space="preserve">suspense account, debit, </w:t>
            </w:r>
            <w:r>
              <w:rPr>
                <w:spacing w:val="-3"/>
                <w:sz w:val="24"/>
              </w:rPr>
              <w:t xml:space="preserve">credit, </w:t>
            </w:r>
            <w:r>
              <w:rPr>
                <w:sz w:val="24"/>
              </w:rPr>
              <w:t xml:space="preserve">book </w:t>
            </w:r>
            <w:r>
              <w:rPr>
                <w:spacing w:val="-2"/>
                <w:sz w:val="24"/>
              </w:rPr>
              <w:t xml:space="preserve">transfer, </w:t>
            </w:r>
            <w:r>
              <w:rPr>
                <w:spacing w:val="-3"/>
                <w:sz w:val="24"/>
              </w:rPr>
              <w:t xml:space="preserve">voucher </w:t>
            </w:r>
            <w:r>
              <w:rPr>
                <w:sz w:val="24"/>
              </w:rPr>
              <w:t xml:space="preserve">and </w:t>
            </w:r>
            <w:r>
              <w:rPr>
                <w:spacing w:val="-3"/>
                <w:sz w:val="24"/>
              </w:rPr>
              <w:t xml:space="preserve">related </w:t>
            </w:r>
            <w:r>
              <w:rPr>
                <w:sz w:val="24"/>
              </w:rPr>
              <w:t>accounts.</w:t>
            </w:r>
          </w:p>
          <w:p w:rsidR="008B4261" w:rsidRDefault="008B4261" w:rsidP="008B4261">
            <w:pPr>
              <w:pStyle w:val="TableParagraph"/>
              <w:tabs>
                <w:tab w:val="left" w:pos="940"/>
              </w:tabs>
              <w:ind w:right="204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5.2.2.Measurement book </w:t>
            </w:r>
            <w:r>
              <w:rPr>
                <w:sz w:val="24"/>
              </w:rPr>
              <w:t>use &amp;</w:t>
            </w:r>
            <w:r>
              <w:rPr>
                <w:spacing w:val="-3"/>
                <w:sz w:val="24"/>
              </w:rPr>
              <w:t xml:space="preserve">maintenance, procedure </w:t>
            </w:r>
            <w:r>
              <w:rPr>
                <w:sz w:val="24"/>
              </w:rPr>
              <w:t xml:space="preserve">of </w:t>
            </w:r>
            <w:r>
              <w:rPr>
                <w:spacing w:val="-3"/>
                <w:sz w:val="24"/>
              </w:rPr>
              <w:t xml:space="preserve">marking entries </w:t>
            </w:r>
            <w:r>
              <w:rPr>
                <w:sz w:val="24"/>
              </w:rPr>
              <w:t xml:space="preserve">of </w:t>
            </w:r>
            <w:r>
              <w:rPr>
                <w:spacing w:val="-3"/>
                <w:sz w:val="24"/>
              </w:rPr>
              <w:t xml:space="preserve">measurement </w:t>
            </w:r>
            <w:r>
              <w:rPr>
                <w:sz w:val="24"/>
              </w:rPr>
              <w:t xml:space="preserve">of </w:t>
            </w:r>
            <w:r>
              <w:rPr>
                <w:spacing w:val="-3"/>
                <w:sz w:val="24"/>
              </w:rPr>
              <w:t xml:space="preserve">work </w:t>
            </w:r>
            <w:r>
              <w:rPr>
                <w:sz w:val="24"/>
              </w:rPr>
              <w:t xml:space="preserve">and supply of </w:t>
            </w:r>
            <w:r>
              <w:rPr>
                <w:spacing w:val="-3"/>
                <w:sz w:val="24"/>
              </w:rPr>
              <w:t xml:space="preserve">materials, </w:t>
            </w:r>
            <w:r>
              <w:rPr>
                <w:sz w:val="24"/>
              </w:rPr>
              <w:t xml:space="preserve">labour </w:t>
            </w:r>
            <w:r>
              <w:rPr>
                <w:spacing w:val="-3"/>
                <w:sz w:val="24"/>
              </w:rPr>
              <w:t xml:space="preserve">employed, standard measurement </w:t>
            </w:r>
            <w:r>
              <w:rPr>
                <w:sz w:val="24"/>
              </w:rPr>
              <w:t xml:space="preserve">books </w:t>
            </w:r>
            <w:r>
              <w:rPr>
                <w:spacing w:val="-2"/>
                <w:sz w:val="24"/>
              </w:rPr>
              <w:t xml:space="preserve">and </w:t>
            </w:r>
            <w:r>
              <w:rPr>
                <w:sz w:val="24"/>
              </w:rPr>
              <w:t>common</w:t>
            </w:r>
            <w:r>
              <w:rPr>
                <w:spacing w:val="-3"/>
                <w:sz w:val="24"/>
              </w:rPr>
              <w:t>irregularity</w:t>
            </w:r>
          </w:p>
          <w:p w:rsidR="008B4261" w:rsidRPr="00050C6D" w:rsidRDefault="008B4261" w:rsidP="008B4261">
            <w:pPr>
              <w:pStyle w:val="TableParagraph"/>
              <w:spacing w:before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261" w:rsidRPr="00050C6D" w:rsidTr="00446954">
        <w:tc>
          <w:tcPr>
            <w:tcW w:w="2802" w:type="dxa"/>
            <w:vMerge/>
            <w:vAlign w:val="center"/>
          </w:tcPr>
          <w:p w:rsidR="008B4261" w:rsidRPr="00050C6D" w:rsidRDefault="008B4261" w:rsidP="008B42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8B4261" w:rsidRPr="00050C6D" w:rsidRDefault="008B4261" w:rsidP="008B4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050C6D">
              <w:rPr>
                <w:rFonts w:ascii="Times New Roman" w:hAnsi="Times New Roman" w:cs="Times New Roman"/>
              </w:rPr>
              <w:t>/12/2021</w:t>
            </w:r>
          </w:p>
        </w:tc>
        <w:tc>
          <w:tcPr>
            <w:tcW w:w="2977" w:type="dxa"/>
            <w:vAlign w:val="center"/>
          </w:tcPr>
          <w:p w:rsidR="008B4261" w:rsidRPr="00050C6D" w:rsidRDefault="008B4261" w:rsidP="008B4261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8B4261" w:rsidRPr="00050C6D" w:rsidRDefault="008B4261" w:rsidP="008B4261">
            <w:pPr>
              <w:pStyle w:val="TableParagraph"/>
              <w:tabs>
                <w:tab w:val="left" w:pos="967"/>
              </w:tabs>
              <w:ind w:right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MONTHLY TEST</w:t>
            </w:r>
          </w:p>
        </w:tc>
      </w:tr>
      <w:tr w:rsidR="008B4261" w:rsidRPr="00050C6D" w:rsidTr="00446954">
        <w:tc>
          <w:tcPr>
            <w:tcW w:w="2802" w:type="dxa"/>
            <w:vMerge w:val="restart"/>
            <w:vAlign w:val="center"/>
          </w:tcPr>
          <w:p w:rsidR="008B4261" w:rsidRPr="00050C6D" w:rsidRDefault="008B4261" w:rsidP="008B4261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  <w:r w:rsidR="009E1D8E">
              <w:rPr>
                <w:rFonts w:ascii="Times New Roman" w:hAnsi="Times New Roman" w:cs="Times New Roman"/>
              </w:rPr>
              <w:t>3</w:t>
            </w:r>
            <w:r w:rsidRPr="00050C6D">
              <w:rPr>
                <w:rFonts w:ascii="Times New Roman" w:hAnsi="Times New Roman" w:cs="Times New Roman"/>
              </w:rPr>
              <w:t>TH</w:t>
            </w:r>
          </w:p>
        </w:tc>
        <w:tc>
          <w:tcPr>
            <w:tcW w:w="3827" w:type="dxa"/>
            <w:vAlign w:val="center"/>
          </w:tcPr>
          <w:p w:rsidR="008B4261" w:rsidRPr="00050C6D" w:rsidRDefault="008B4261" w:rsidP="008B4261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050C6D">
              <w:rPr>
                <w:rFonts w:ascii="Times New Roman" w:hAnsi="Times New Roman" w:cs="Times New Roman"/>
              </w:rPr>
              <w:t>/01/2022</w:t>
            </w:r>
          </w:p>
        </w:tc>
        <w:tc>
          <w:tcPr>
            <w:tcW w:w="2977" w:type="dxa"/>
            <w:vAlign w:val="center"/>
          </w:tcPr>
          <w:p w:rsidR="008B4261" w:rsidRPr="00050C6D" w:rsidRDefault="008B4261" w:rsidP="008B4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</w:tcPr>
          <w:p w:rsidR="008B4261" w:rsidRDefault="008B4261" w:rsidP="008B4261">
            <w:pPr>
              <w:pStyle w:val="TableParagraph"/>
              <w:tabs>
                <w:tab w:val="left" w:pos="900"/>
              </w:tabs>
              <w:ind w:left="0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5.2.3.</w:t>
            </w:r>
            <w:r>
              <w:rPr>
                <w:spacing w:val="-3"/>
                <w:sz w:val="24"/>
              </w:rPr>
              <w:t>Musterroll</w:t>
            </w:r>
            <w:r>
              <w:rPr>
                <w:sz w:val="24"/>
              </w:rPr>
              <w:t>:Itspreparation&amp;usefor</w:t>
            </w:r>
            <w:r>
              <w:rPr>
                <w:spacing w:val="-3"/>
                <w:sz w:val="24"/>
              </w:rPr>
              <w:t>making</w:t>
            </w:r>
            <w:r>
              <w:rPr>
                <w:sz w:val="24"/>
              </w:rPr>
              <w:t>paymentofpay&amp;</w:t>
            </w:r>
            <w:r>
              <w:rPr>
                <w:spacing w:val="-3"/>
                <w:sz w:val="24"/>
              </w:rPr>
              <w:t>wages</w:t>
            </w:r>
          </w:p>
          <w:p w:rsidR="008B4261" w:rsidRDefault="008B4261" w:rsidP="008B4261">
            <w:pPr>
              <w:pStyle w:val="TableParagraph"/>
              <w:tabs>
                <w:tab w:val="left" w:pos="900"/>
              </w:tabs>
              <w:rPr>
                <w:sz w:val="24"/>
              </w:rPr>
            </w:pPr>
            <w:r>
              <w:rPr>
                <w:spacing w:val="-3"/>
                <w:sz w:val="24"/>
              </w:rPr>
              <w:t>5.2.4.Acquittance</w:t>
            </w:r>
            <w:r>
              <w:rPr>
                <w:sz w:val="24"/>
              </w:rPr>
              <w:t>Roll:Its</w:t>
            </w:r>
            <w:r>
              <w:rPr>
                <w:spacing w:val="-3"/>
                <w:sz w:val="24"/>
              </w:rPr>
              <w:t>preparation</w:t>
            </w:r>
            <w:r>
              <w:rPr>
                <w:sz w:val="24"/>
              </w:rPr>
              <w:t>&amp;useformakingpaymentofpay&amp;</w:t>
            </w:r>
            <w:r>
              <w:rPr>
                <w:spacing w:val="-3"/>
                <w:sz w:val="24"/>
              </w:rPr>
              <w:t>wages</w:t>
            </w:r>
          </w:p>
          <w:p w:rsidR="008B4261" w:rsidRDefault="008B4261" w:rsidP="008B4261">
            <w:pPr>
              <w:pStyle w:val="TableParagraph"/>
              <w:tabs>
                <w:tab w:val="left" w:pos="967"/>
              </w:tabs>
              <w:ind w:right="202"/>
              <w:rPr>
                <w:sz w:val="24"/>
              </w:rPr>
            </w:pPr>
            <w:r>
              <w:rPr>
                <w:sz w:val="24"/>
              </w:rPr>
              <w:t>5.2.5.Labour &amp;</w:t>
            </w:r>
            <w:r>
              <w:rPr>
                <w:spacing w:val="-3"/>
                <w:sz w:val="24"/>
              </w:rPr>
              <w:t xml:space="preserve">labour report, </w:t>
            </w:r>
            <w:r>
              <w:rPr>
                <w:sz w:val="24"/>
              </w:rPr>
              <w:t xml:space="preserve">method of </w:t>
            </w:r>
            <w:r>
              <w:rPr>
                <w:spacing w:val="-3"/>
                <w:sz w:val="24"/>
              </w:rPr>
              <w:t xml:space="preserve">labour </w:t>
            </w:r>
            <w:r>
              <w:rPr>
                <w:sz w:val="24"/>
              </w:rPr>
              <w:t xml:space="preserve">payment, use of forms </w:t>
            </w:r>
            <w:r>
              <w:rPr>
                <w:spacing w:val="-2"/>
                <w:sz w:val="24"/>
              </w:rPr>
              <w:t xml:space="preserve">and </w:t>
            </w:r>
            <w:r>
              <w:rPr>
                <w:spacing w:val="-3"/>
                <w:sz w:val="24"/>
              </w:rPr>
              <w:t xml:space="preserve">necessity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Submission</w:t>
            </w:r>
          </w:p>
          <w:p w:rsidR="008B4261" w:rsidRDefault="008B4261" w:rsidP="008B4261">
            <w:pPr>
              <w:pStyle w:val="TableParagraph"/>
              <w:tabs>
                <w:tab w:val="left" w:pos="904"/>
              </w:tabs>
              <w:ind w:right="20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5.2.6.Classification </w:t>
            </w:r>
            <w:r>
              <w:rPr>
                <w:sz w:val="24"/>
              </w:rPr>
              <w:t xml:space="preserve">of </w:t>
            </w:r>
            <w:r>
              <w:rPr>
                <w:spacing w:val="-3"/>
                <w:sz w:val="24"/>
              </w:rPr>
              <w:t xml:space="preserve">stores, receipt </w:t>
            </w:r>
            <w:r>
              <w:rPr>
                <w:sz w:val="24"/>
              </w:rPr>
              <w:t xml:space="preserve">/ </w:t>
            </w:r>
            <w:r>
              <w:rPr>
                <w:spacing w:val="-3"/>
                <w:sz w:val="24"/>
              </w:rPr>
              <w:t xml:space="preserve">issue statement </w:t>
            </w:r>
            <w:r>
              <w:rPr>
                <w:sz w:val="24"/>
              </w:rPr>
              <w:t xml:space="preserve">on </w:t>
            </w:r>
            <w:r>
              <w:rPr>
                <w:spacing w:val="-3"/>
                <w:sz w:val="24"/>
              </w:rPr>
              <w:t xml:space="preserve">standard </w:t>
            </w:r>
            <w:r>
              <w:rPr>
                <w:sz w:val="24"/>
              </w:rPr>
              <w:t xml:space="preserve">form, method of </w:t>
            </w:r>
            <w:r>
              <w:rPr>
                <w:spacing w:val="-3"/>
                <w:sz w:val="24"/>
              </w:rPr>
              <w:t xml:space="preserve">preparation </w:t>
            </w:r>
            <w:r>
              <w:rPr>
                <w:sz w:val="24"/>
              </w:rPr>
              <w:t xml:space="preserve">of </w:t>
            </w:r>
            <w:r>
              <w:rPr>
                <w:spacing w:val="-3"/>
                <w:sz w:val="24"/>
              </w:rPr>
              <w:t xml:space="preserve">stock </w:t>
            </w:r>
            <w:r>
              <w:rPr>
                <w:sz w:val="24"/>
              </w:rPr>
              <w:t xml:space="preserve">account, </w:t>
            </w:r>
            <w:r>
              <w:rPr>
                <w:spacing w:val="-3"/>
                <w:sz w:val="24"/>
              </w:rPr>
              <w:t xml:space="preserve">preparation </w:t>
            </w:r>
            <w:r>
              <w:rPr>
                <w:spacing w:val="-2"/>
                <w:sz w:val="24"/>
              </w:rPr>
              <w:t xml:space="preserve">and </w:t>
            </w:r>
            <w:r>
              <w:rPr>
                <w:spacing w:val="-3"/>
                <w:sz w:val="24"/>
              </w:rPr>
              <w:t xml:space="preserve">submission </w:t>
            </w:r>
            <w:r>
              <w:rPr>
                <w:sz w:val="24"/>
              </w:rPr>
              <w:t xml:space="preserve">of </w:t>
            </w:r>
            <w:r>
              <w:rPr>
                <w:spacing w:val="-3"/>
                <w:sz w:val="24"/>
              </w:rPr>
              <w:t xml:space="preserve">returns, verification </w:t>
            </w:r>
            <w:r>
              <w:rPr>
                <w:sz w:val="24"/>
              </w:rPr>
              <w:t xml:space="preserve">of </w:t>
            </w:r>
            <w:r>
              <w:rPr>
                <w:spacing w:val="-3"/>
                <w:sz w:val="24"/>
              </w:rPr>
              <w:t xml:space="preserve">stocks, shortage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excess</w:t>
            </w:r>
          </w:p>
          <w:p w:rsidR="008B4261" w:rsidRPr="00050C6D" w:rsidRDefault="008B4261" w:rsidP="008B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5.3 Building BYLAWS and REGULATORY Bodies, Development authorities, types and their levels, RERA etc.</w:t>
            </w:r>
          </w:p>
        </w:tc>
      </w:tr>
      <w:tr w:rsidR="008B4261" w:rsidRPr="00050C6D" w:rsidTr="00446954">
        <w:tc>
          <w:tcPr>
            <w:tcW w:w="2802" w:type="dxa"/>
            <w:vMerge/>
            <w:vAlign w:val="center"/>
          </w:tcPr>
          <w:p w:rsidR="008B4261" w:rsidRPr="00050C6D" w:rsidRDefault="008B4261" w:rsidP="008B42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8B4261" w:rsidRPr="00050C6D" w:rsidRDefault="008B4261" w:rsidP="008B4261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050C6D">
              <w:rPr>
                <w:rFonts w:ascii="Times New Roman" w:hAnsi="Times New Roman" w:cs="Times New Roman"/>
              </w:rPr>
              <w:t>/01/2022</w:t>
            </w:r>
          </w:p>
        </w:tc>
        <w:tc>
          <w:tcPr>
            <w:tcW w:w="2977" w:type="dxa"/>
            <w:vAlign w:val="center"/>
          </w:tcPr>
          <w:p w:rsidR="008B4261" w:rsidRPr="00050C6D" w:rsidRDefault="008B4261" w:rsidP="008B4261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8B4261" w:rsidRPr="00050C6D" w:rsidRDefault="008B4261" w:rsidP="008B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TEST</w:t>
            </w:r>
          </w:p>
        </w:tc>
      </w:tr>
      <w:tr w:rsidR="008B4261" w:rsidRPr="00050C6D" w:rsidTr="00446954">
        <w:tc>
          <w:tcPr>
            <w:tcW w:w="2802" w:type="dxa"/>
            <w:vMerge/>
            <w:vAlign w:val="center"/>
          </w:tcPr>
          <w:p w:rsidR="008B4261" w:rsidRPr="00050C6D" w:rsidRDefault="008B4261" w:rsidP="008B42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8B4261" w:rsidRPr="00050C6D" w:rsidRDefault="008B4261" w:rsidP="008B4261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08/01/2022</w:t>
            </w:r>
          </w:p>
        </w:tc>
        <w:tc>
          <w:tcPr>
            <w:tcW w:w="2977" w:type="dxa"/>
            <w:vAlign w:val="center"/>
          </w:tcPr>
          <w:p w:rsidR="008B4261" w:rsidRPr="00050C6D" w:rsidRDefault="008B4261" w:rsidP="008B4261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8B4261" w:rsidRDefault="008B4261" w:rsidP="008B4261">
            <w:r w:rsidRPr="008F3599">
              <w:rPr>
                <w:rFonts w:ascii="Times New Roman" w:hAnsi="Times New Roman" w:cs="Times New Roman"/>
                <w:sz w:val="24"/>
                <w:szCs w:val="24"/>
              </w:rPr>
              <w:t>REVISSION</w:t>
            </w:r>
          </w:p>
        </w:tc>
      </w:tr>
    </w:tbl>
    <w:p w:rsidR="00AB6989" w:rsidRPr="00AB6989" w:rsidRDefault="00AB6989">
      <w:pPr>
        <w:rPr>
          <w:rFonts w:ascii="Times New Roman" w:hAnsi="Times New Roman" w:cs="Times New Roman"/>
        </w:rPr>
      </w:pPr>
    </w:p>
    <w:sectPr w:rsidR="00AB6989" w:rsidRPr="00AB6989" w:rsidSect="00E306C8">
      <w:head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CAA" w:rsidRDefault="001F2CAA" w:rsidP="00AB6989">
      <w:pPr>
        <w:spacing w:after="0" w:line="240" w:lineRule="auto"/>
      </w:pPr>
      <w:r>
        <w:separator/>
      </w:r>
    </w:p>
  </w:endnote>
  <w:endnote w:type="continuationSeparator" w:id="1">
    <w:p w:rsidR="001F2CAA" w:rsidRDefault="001F2CAA" w:rsidP="00AB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CAA" w:rsidRDefault="001F2CAA" w:rsidP="00AB6989">
      <w:pPr>
        <w:spacing w:after="0" w:line="240" w:lineRule="auto"/>
      </w:pPr>
      <w:r>
        <w:separator/>
      </w:r>
    </w:p>
  </w:footnote>
  <w:footnote w:type="continuationSeparator" w:id="1">
    <w:p w:rsidR="001F2CAA" w:rsidRDefault="001F2CAA" w:rsidP="00AB6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989" w:rsidRPr="00050C6D" w:rsidRDefault="00AB6989" w:rsidP="00AB69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050C6D">
      <w:rPr>
        <w:rFonts w:ascii="Times New Roman" w:hAnsi="Times New Roman" w:cs="Times New Roman"/>
        <w:b/>
        <w:color w:val="000000"/>
        <w:sz w:val="24"/>
        <w:szCs w:val="24"/>
      </w:rPr>
      <w:t>BHUBANANANDA ODISHA SCHOOL OF ENGINEERING, CUTTACK</w:t>
    </w:r>
  </w:p>
  <w:p w:rsidR="00AB6989" w:rsidRPr="00050C6D" w:rsidRDefault="00AB6989" w:rsidP="00AB69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050C6D">
      <w:rPr>
        <w:rFonts w:ascii="Times New Roman" w:hAnsi="Times New Roman" w:cs="Times New Roman"/>
        <w:b/>
        <w:color w:val="000000"/>
        <w:sz w:val="24"/>
        <w:szCs w:val="24"/>
      </w:rPr>
      <w:t>DEPARTMENT OF CIVIL ENGINEERING</w:t>
    </w:r>
  </w:p>
  <w:p w:rsidR="00AB6989" w:rsidRPr="00050C6D" w:rsidRDefault="00AB6989" w:rsidP="00AB69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050C6D">
      <w:rPr>
        <w:rFonts w:ascii="Times New Roman" w:hAnsi="Times New Roman" w:cs="Times New Roman"/>
        <w:b/>
        <w:color w:val="000000"/>
        <w:sz w:val="24"/>
        <w:szCs w:val="24"/>
      </w:rPr>
      <w:t>LESSON PLAN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7DC2"/>
    <w:multiLevelType w:val="multilevel"/>
    <w:tmpl w:val="8EC8005A"/>
    <w:lvl w:ilvl="0">
      <w:start w:val="2"/>
      <w:numFmt w:val="decimal"/>
      <w:lvlText w:val="%1"/>
      <w:lvlJc w:val="left"/>
      <w:pPr>
        <w:ind w:left="2071" w:hanging="79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71" w:hanging="797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578" w:hanging="79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328" w:hanging="79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77" w:hanging="79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27" w:hanging="79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76" w:hanging="79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25" w:hanging="79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75" w:hanging="797"/>
      </w:pPr>
      <w:rPr>
        <w:rFonts w:hint="default"/>
        <w:lang w:val="en-US" w:eastAsia="en-US" w:bidi="ar-SA"/>
      </w:rPr>
    </w:lvl>
  </w:abstractNum>
  <w:abstractNum w:abstractNumId="1">
    <w:nsid w:val="155B77A6"/>
    <w:multiLevelType w:val="multilevel"/>
    <w:tmpl w:val="FE280B80"/>
    <w:lvl w:ilvl="0">
      <w:start w:val="1"/>
      <w:numFmt w:val="decimal"/>
      <w:lvlText w:val="%1"/>
      <w:lvlJc w:val="left"/>
      <w:pPr>
        <w:ind w:left="2026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26" w:hanging="72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136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95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53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2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7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92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487" w:hanging="720"/>
      </w:pPr>
      <w:rPr>
        <w:rFonts w:hint="default"/>
        <w:lang w:val="en-US" w:eastAsia="en-US" w:bidi="ar-SA"/>
      </w:rPr>
    </w:lvl>
  </w:abstractNum>
  <w:abstractNum w:abstractNumId="2">
    <w:nsid w:val="1C2625AF"/>
    <w:multiLevelType w:val="multilevel"/>
    <w:tmpl w:val="8222C6CA"/>
    <w:lvl w:ilvl="0">
      <w:start w:val="5"/>
      <w:numFmt w:val="decimal"/>
      <w:lvlText w:val="%1"/>
      <w:lvlJc w:val="left"/>
      <w:pPr>
        <w:ind w:left="702" w:hanging="394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702" w:hanging="394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99" w:hanging="591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702" w:hanging="59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04" w:hanging="59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05" w:hanging="59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07" w:hanging="59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08" w:hanging="59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10" w:hanging="591"/>
      </w:pPr>
      <w:rPr>
        <w:rFonts w:hint="default"/>
        <w:lang w:val="en-US" w:eastAsia="en-US" w:bidi="ar-SA"/>
      </w:rPr>
    </w:lvl>
  </w:abstractNum>
  <w:abstractNum w:abstractNumId="3">
    <w:nsid w:val="4839793E"/>
    <w:multiLevelType w:val="multilevel"/>
    <w:tmpl w:val="8222C6CA"/>
    <w:lvl w:ilvl="0">
      <w:start w:val="5"/>
      <w:numFmt w:val="decimal"/>
      <w:lvlText w:val="%1"/>
      <w:lvlJc w:val="left"/>
      <w:pPr>
        <w:ind w:left="702" w:hanging="394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702" w:hanging="394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99" w:hanging="591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702" w:hanging="59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04" w:hanging="59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05" w:hanging="59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07" w:hanging="59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08" w:hanging="59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10" w:hanging="591"/>
      </w:pPr>
      <w:rPr>
        <w:rFonts w:hint="default"/>
        <w:lang w:val="en-US" w:eastAsia="en-US" w:bidi="ar-SA"/>
      </w:rPr>
    </w:lvl>
  </w:abstractNum>
  <w:abstractNum w:abstractNumId="4">
    <w:nsid w:val="49E92250"/>
    <w:multiLevelType w:val="hybridMultilevel"/>
    <w:tmpl w:val="A9664D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102F6"/>
    <w:multiLevelType w:val="multilevel"/>
    <w:tmpl w:val="8222C6CA"/>
    <w:lvl w:ilvl="0">
      <w:start w:val="5"/>
      <w:numFmt w:val="decimal"/>
      <w:lvlText w:val="%1"/>
      <w:lvlJc w:val="left"/>
      <w:pPr>
        <w:ind w:left="702" w:hanging="394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702" w:hanging="394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99" w:hanging="591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702" w:hanging="59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04" w:hanging="59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05" w:hanging="59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07" w:hanging="59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08" w:hanging="59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10" w:hanging="591"/>
      </w:pPr>
      <w:rPr>
        <w:rFonts w:hint="default"/>
        <w:lang w:val="en-US" w:eastAsia="en-US" w:bidi="ar-SA"/>
      </w:rPr>
    </w:lvl>
  </w:abstractNum>
  <w:abstractNum w:abstractNumId="6">
    <w:nsid w:val="4CE54502"/>
    <w:multiLevelType w:val="multilevel"/>
    <w:tmpl w:val="37844262"/>
    <w:lvl w:ilvl="0">
      <w:start w:val="5"/>
      <w:numFmt w:val="decimal"/>
      <w:lvlText w:val="%1"/>
      <w:lvlJc w:val="left"/>
      <w:pPr>
        <w:ind w:left="697" w:hanging="38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97" w:hanging="389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08" w:hanging="663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547" w:hanging="66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471" w:hanging="66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94" w:hanging="66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18" w:hanging="66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42" w:hanging="66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65" w:hanging="663"/>
      </w:pPr>
      <w:rPr>
        <w:rFonts w:hint="default"/>
        <w:lang w:val="en-US" w:eastAsia="en-US" w:bidi="ar-SA"/>
      </w:rPr>
    </w:lvl>
  </w:abstractNum>
  <w:abstractNum w:abstractNumId="7">
    <w:nsid w:val="4D8D4D89"/>
    <w:multiLevelType w:val="multilevel"/>
    <w:tmpl w:val="A3CEA3FA"/>
    <w:lvl w:ilvl="0">
      <w:start w:val="3"/>
      <w:numFmt w:val="decimal"/>
      <w:lvlText w:val="%1"/>
      <w:lvlJc w:val="left"/>
      <w:pPr>
        <w:ind w:left="2071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71" w:hanging="72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578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328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77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27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76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25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75" w:hanging="720"/>
      </w:pPr>
      <w:rPr>
        <w:rFonts w:hint="default"/>
        <w:lang w:val="en-US" w:eastAsia="en-US" w:bidi="ar-SA"/>
      </w:rPr>
    </w:lvl>
  </w:abstractNum>
  <w:abstractNum w:abstractNumId="8">
    <w:nsid w:val="62B87644"/>
    <w:multiLevelType w:val="multilevel"/>
    <w:tmpl w:val="D6F04A7A"/>
    <w:lvl w:ilvl="0">
      <w:start w:val="2"/>
      <w:numFmt w:val="decimal"/>
      <w:lvlText w:val="%1"/>
      <w:lvlJc w:val="left"/>
      <w:pPr>
        <w:ind w:left="668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68" w:hanging="36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99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1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2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3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51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64" w:hanging="360"/>
      </w:pPr>
      <w:rPr>
        <w:rFonts w:hint="default"/>
        <w:lang w:val="en-US" w:eastAsia="en-US" w:bidi="ar-SA"/>
      </w:rPr>
    </w:lvl>
  </w:abstractNum>
  <w:abstractNum w:abstractNumId="9">
    <w:nsid w:val="6C792027"/>
    <w:multiLevelType w:val="multilevel"/>
    <w:tmpl w:val="7270B200"/>
    <w:lvl w:ilvl="0">
      <w:start w:val="1"/>
      <w:numFmt w:val="decimal"/>
      <w:lvlText w:val="%1"/>
      <w:lvlJc w:val="left"/>
      <w:pPr>
        <w:ind w:left="668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68" w:hanging="36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99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1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2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3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51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64" w:hanging="360"/>
      </w:pPr>
      <w:rPr>
        <w:rFonts w:hint="default"/>
        <w:lang w:val="en-US" w:eastAsia="en-US" w:bidi="ar-SA"/>
      </w:rPr>
    </w:lvl>
  </w:abstractNum>
  <w:abstractNum w:abstractNumId="10">
    <w:nsid w:val="74825D48"/>
    <w:multiLevelType w:val="multilevel"/>
    <w:tmpl w:val="D91C8364"/>
    <w:lvl w:ilvl="0">
      <w:start w:val="3"/>
      <w:numFmt w:val="decimal"/>
      <w:lvlText w:val="%1"/>
      <w:lvlJc w:val="left"/>
      <w:pPr>
        <w:ind w:left="668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68" w:hanging="36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99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1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2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3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51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64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10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989"/>
    <w:rsid w:val="00050C6D"/>
    <w:rsid w:val="000A297E"/>
    <w:rsid w:val="000F199B"/>
    <w:rsid w:val="00130840"/>
    <w:rsid w:val="00186D18"/>
    <w:rsid w:val="00190700"/>
    <w:rsid w:val="001C7E53"/>
    <w:rsid w:val="001F2CAA"/>
    <w:rsid w:val="002124CC"/>
    <w:rsid w:val="00223B7E"/>
    <w:rsid w:val="00264E84"/>
    <w:rsid w:val="00272E39"/>
    <w:rsid w:val="002D77B7"/>
    <w:rsid w:val="00381106"/>
    <w:rsid w:val="00381BEF"/>
    <w:rsid w:val="00432821"/>
    <w:rsid w:val="00441432"/>
    <w:rsid w:val="00446954"/>
    <w:rsid w:val="00456633"/>
    <w:rsid w:val="00456A4F"/>
    <w:rsid w:val="004B64B1"/>
    <w:rsid w:val="004F59D1"/>
    <w:rsid w:val="0050451D"/>
    <w:rsid w:val="00551FAF"/>
    <w:rsid w:val="00554A7F"/>
    <w:rsid w:val="005B1614"/>
    <w:rsid w:val="005D1284"/>
    <w:rsid w:val="006145AC"/>
    <w:rsid w:val="0067554C"/>
    <w:rsid w:val="006F4822"/>
    <w:rsid w:val="00747C8C"/>
    <w:rsid w:val="00767D5D"/>
    <w:rsid w:val="0077236A"/>
    <w:rsid w:val="00774EF4"/>
    <w:rsid w:val="007C7E91"/>
    <w:rsid w:val="007D0778"/>
    <w:rsid w:val="007E48A6"/>
    <w:rsid w:val="008101F4"/>
    <w:rsid w:val="00857659"/>
    <w:rsid w:val="00866577"/>
    <w:rsid w:val="008902E2"/>
    <w:rsid w:val="008B4261"/>
    <w:rsid w:val="0090334A"/>
    <w:rsid w:val="009037DF"/>
    <w:rsid w:val="0091032B"/>
    <w:rsid w:val="00914499"/>
    <w:rsid w:val="00954E7C"/>
    <w:rsid w:val="00964624"/>
    <w:rsid w:val="00971187"/>
    <w:rsid w:val="009C594E"/>
    <w:rsid w:val="009E1D8E"/>
    <w:rsid w:val="00A00517"/>
    <w:rsid w:val="00AA7A7A"/>
    <w:rsid w:val="00AB6989"/>
    <w:rsid w:val="00B762D3"/>
    <w:rsid w:val="00B830EC"/>
    <w:rsid w:val="00C40A54"/>
    <w:rsid w:val="00C75A7C"/>
    <w:rsid w:val="00C83938"/>
    <w:rsid w:val="00CA7527"/>
    <w:rsid w:val="00CD7343"/>
    <w:rsid w:val="00CF500E"/>
    <w:rsid w:val="00D500A3"/>
    <w:rsid w:val="00D62938"/>
    <w:rsid w:val="00D97D52"/>
    <w:rsid w:val="00DA3FCF"/>
    <w:rsid w:val="00DC7C1F"/>
    <w:rsid w:val="00DF112E"/>
    <w:rsid w:val="00E03868"/>
    <w:rsid w:val="00E306C8"/>
    <w:rsid w:val="00E53DE5"/>
    <w:rsid w:val="00EA4829"/>
    <w:rsid w:val="00F15ABE"/>
    <w:rsid w:val="00F54244"/>
    <w:rsid w:val="00F7086D"/>
    <w:rsid w:val="00FC2007"/>
    <w:rsid w:val="00FC68D0"/>
    <w:rsid w:val="00FD6EDF"/>
    <w:rsid w:val="00FE1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989"/>
    <w:pPr>
      <w:spacing w:after="160" w:line="259" w:lineRule="auto"/>
    </w:pPr>
    <w:rPr>
      <w:rFonts w:ascii="Calibri" w:eastAsia="Calibri" w:hAnsi="Calibri" w:cs="Calibri"/>
      <w:lang w:val="en-US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6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989"/>
  </w:style>
  <w:style w:type="paragraph" w:styleId="Footer">
    <w:name w:val="footer"/>
    <w:basedOn w:val="Normal"/>
    <w:link w:val="FooterChar"/>
    <w:uiPriority w:val="99"/>
    <w:semiHidden/>
    <w:unhideWhenUsed/>
    <w:rsid w:val="00AB6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6989"/>
  </w:style>
  <w:style w:type="table" w:styleId="TableGrid">
    <w:name w:val="Table Grid"/>
    <w:basedOn w:val="TableNormal"/>
    <w:uiPriority w:val="59"/>
    <w:rsid w:val="00AB69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77B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D77B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E306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306C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C8"/>
    <w:rPr>
      <w:rFonts w:ascii="Tahoma" w:eastAsia="Calibri" w:hAnsi="Tahoma" w:cs="Tahoma"/>
      <w:sz w:val="16"/>
      <w:szCs w:val="16"/>
      <w:lang w:val="en-US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</dc:creator>
  <cp:lastModifiedBy>DELL</cp:lastModifiedBy>
  <cp:revision>47</cp:revision>
  <dcterms:created xsi:type="dcterms:W3CDTF">2021-10-17T14:06:00Z</dcterms:created>
  <dcterms:modified xsi:type="dcterms:W3CDTF">2023-01-16T09:48:00Z</dcterms:modified>
</cp:coreProperties>
</file>